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45" w:rsidRDefault="0073045C" w:rsidP="004E6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59195" cy="8649580"/>
            <wp:effectExtent l="0" t="0" r="8255" b="0"/>
            <wp:docPr id="1" name="Рисунок 1" descr="C:\Users\User\Saved Games\Desktop\О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ОВ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00" cy="865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AF" w:rsidRDefault="00073EAF" w:rsidP="004E6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AF" w:rsidRDefault="00073EAF" w:rsidP="004E6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45" w:rsidRPr="004E6F45" w:rsidRDefault="004E6F45" w:rsidP="004E6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B8" w:rsidRPr="00E32B1D" w:rsidRDefault="004923B8" w:rsidP="004923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2B1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</w:t>
      </w:r>
      <w:r w:rsidR="00E32B1D" w:rsidRPr="00E32B1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СПОМОГАТЕЛЬНЫЙ РАЗДЕЛ</w:t>
      </w:r>
    </w:p>
    <w:p w:rsidR="00D214F8" w:rsidRDefault="00D214F8" w:rsidP="004923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Pr="00E32B1D" w:rsidRDefault="004923B8" w:rsidP="004923B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2B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E32B1D" w:rsidRPr="00E32B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ЫПИСКА ИЗ ОБРАЗОВАТЕЛЬНОГО СТАНДАРТА ПО УЧЕБНОМУ ПРЕДМЕТУ</w:t>
      </w:r>
    </w:p>
    <w:p w:rsidR="00D214F8" w:rsidRDefault="00D214F8" w:rsidP="00D214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4F8" w:rsidRPr="001850F5" w:rsidRDefault="00D214F8" w:rsidP="00D214F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0F5">
        <w:rPr>
          <w:rFonts w:ascii="Times New Roman" w:hAnsi="Times New Roman" w:cs="Times New Roman"/>
          <w:b/>
          <w:sz w:val="20"/>
          <w:szCs w:val="20"/>
        </w:rPr>
        <w:t>ОБРАЗОВАТЕЛЬНЫЙ СТАНДАРТ РЕСПУБЛИКИ БЕЛАРУСЬ</w:t>
      </w:r>
    </w:p>
    <w:p w:rsidR="00D214F8" w:rsidRPr="001850F5" w:rsidRDefault="00D214F8" w:rsidP="00D214F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0F5">
        <w:rPr>
          <w:rFonts w:ascii="Times New Roman" w:hAnsi="Times New Roman" w:cs="Times New Roman"/>
          <w:b/>
          <w:sz w:val="20"/>
          <w:szCs w:val="20"/>
        </w:rPr>
        <w:t>СРЕДНЕЕ СПЕЦИАЛЬНОЕ ОБРАЗОВАНИЕ</w:t>
      </w:r>
    </w:p>
    <w:p w:rsidR="00D214F8" w:rsidRPr="001850F5" w:rsidRDefault="00D214F8" w:rsidP="00D214F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0F5">
        <w:rPr>
          <w:rFonts w:ascii="Times New Roman" w:hAnsi="Times New Roman" w:cs="Times New Roman"/>
          <w:b/>
          <w:sz w:val="20"/>
          <w:szCs w:val="20"/>
        </w:rPr>
        <w:t>СПЕЦИАЛЬНОСТЬ</w:t>
      </w:r>
    </w:p>
    <w:p w:rsidR="00D214F8" w:rsidRPr="001850F5" w:rsidRDefault="00D214F8" w:rsidP="00D214F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0F5">
        <w:rPr>
          <w:rFonts w:ascii="Times New Roman" w:hAnsi="Times New Roman" w:cs="Times New Roman"/>
          <w:b/>
          <w:sz w:val="20"/>
          <w:szCs w:val="20"/>
        </w:rPr>
        <w:t>2-01 01 01 ДОШКОЛЬНОЕ ОБРАЗОВАНИЕ</w:t>
      </w:r>
    </w:p>
    <w:p w:rsidR="00D214F8" w:rsidRPr="001850F5" w:rsidRDefault="00D214F8" w:rsidP="00D214F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0F5">
        <w:rPr>
          <w:rFonts w:ascii="Times New Roman" w:hAnsi="Times New Roman" w:cs="Times New Roman"/>
          <w:b/>
          <w:sz w:val="20"/>
          <w:szCs w:val="20"/>
        </w:rPr>
        <w:t>КВАЛИФИКАЦИЯ</w:t>
      </w:r>
    </w:p>
    <w:p w:rsidR="00D214F8" w:rsidRPr="001850F5" w:rsidRDefault="00D214F8" w:rsidP="00D214F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0F5">
        <w:rPr>
          <w:rFonts w:ascii="Times New Roman" w:hAnsi="Times New Roman" w:cs="Times New Roman"/>
          <w:b/>
          <w:sz w:val="20"/>
          <w:szCs w:val="20"/>
        </w:rPr>
        <w:t>ВОСПИТАТЕЛЬ ДОШКОЛЬНОГО ОБРАЗОВАНИЯ</w:t>
      </w:r>
    </w:p>
    <w:p w:rsidR="00193891" w:rsidRDefault="00193891" w:rsidP="00193891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0F5" w:rsidRDefault="001850F5" w:rsidP="00073EA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10074" w:rsidRPr="00073EAF" w:rsidRDefault="00073EAF" w:rsidP="00110074">
      <w:pPr>
        <w:spacing w:after="14" w:line="271" w:lineRule="auto"/>
        <w:ind w:right="6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</w:t>
      </w:r>
      <w:r w:rsidRPr="0007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должен в </w:t>
      </w:r>
      <w:r w:rsidR="00110074" w:rsidRPr="0007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10074" w:rsidRPr="00073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выразительного чтения: 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знать на уровне представления: 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детской литературы как составной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>части мировой литературы;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историческое,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>национальное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общечеловеческое содержании и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>образах литературных произведений;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 истоки детской литературы; 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литературные жанры;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положения и современные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подходы к анализу литературных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произведений; 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критерии отбора художественных произведений для детского чтения;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i/>
          <w:sz w:val="24"/>
          <w:szCs w:val="24"/>
          <w:lang w:eastAsia="ru-RU"/>
        </w:rPr>
        <w:t>знать на уровне понимания: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>характеристики и разнообразие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идов и жанров произведений для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детей;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теории и истории национальной и мировой литературы;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>воспитательное значение детской литературы;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восприятия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ab/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удожественных произведений и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иллюстраций к ним детьми дошкольного возраста; особенности техники чтения произведений различных жанров; 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периодическую печать для детей;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творчества отечественных и зарубежных писателей;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уметь: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ab/>
        <w:t>жанрово-стиле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вые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особенности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литературных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произведений; </w:t>
      </w:r>
    </w:p>
    <w:p w:rsid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>анализировать литературные произведе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 для детей с воспитательной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и художественной позиций; 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AF">
        <w:rPr>
          <w:rFonts w:ascii="Times New Roman" w:hAnsi="Times New Roman" w:cs="Times New Roman"/>
          <w:sz w:val="24"/>
          <w:szCs w:val="24"/>
          <w:lang w:eastAsia="ru-RU"/>
        </w:rPr>
        <w:t>использовать средства выразитель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ности при ознакомлении детей с </w:t>
      </w:r>
      <w:r w:rsidRPr="00073EAF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художественными произведениями. </w:t>
      </w: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73EAF" w:rsidRDefault="00073EAF" w:rsidP="00073EAF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110074" w:rsidRDefault="00073EAF" w:rsidP="00110074">
      <w:pPr>
        <w:spacing w:after="14" w:line="271" w:lineRule="auto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3EAF" w:rsidRDefault="00073EAF" w:rsidP="00110074">
      <w:pPr>
        <w:spacing w:after="38" w:line="249" w:lineRule="auto"/>
        <w:ind w:left="708" w:right="6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E6F45" w:rsidRDefault="004E6F45" w:rsidP="004E6F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73EAF" w:rsidRDefault="00073EAF" w:rsidP="004E6F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73EAF" w:rsidRDefault="00073EAF" w:rsidP="004E6F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73EAF" w:rsidRDefault="00073EAF" w:rsidP="004E6F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73EAF" w:rsidRDefault="00073EAF" w:rsidP="004E6F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73EAF" w:rsidRDefault="00073EAF" w:rsidP="004E6F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73EAF" w:rsidRDefault="00073EAF" w:rsidP="004E6F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E6F45" w:rsidRDefault="004E6F45" w:rsidP="004E6F4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0F5" w:rsidRDefault="001850F5" w:rsidP="00193891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23B8" w:rsidRPr="00E32B1D" w:rsidRDefault="004923B8" w:rsidP="001850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B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</w:t>
      </w:r>
      <w:r w:rsidR="00E32B1D" w:rsidRPr="00E32B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ЫПИСКА ИЗ УЧЕБНОГО ПЛАНА</w:t>
      </w:r>
    </w:p>
    <w:p w:rsidR="00193891" w:rsidRPr="001850F5" w:rsidRDefault="00193891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193891" w:rsidRPr="00193891" w:rsidRDefault="00193891" w:rsidP="00193891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8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УЧРЕЖДЕНИЯ ОБРАЗОВАНИЯ ПО СПЕЦИАЛЬНОСТИ</w:t>
      </w:r>
    </w:p>
    <w:p w:rsidR="00193891" w:rsidRPr="00193891" w:rsidRDefault="00193891" w:rsidP="00193891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8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(НАПРАВЛЕНИЮ СПЕЦИАЛЬНОСТИ) И СПЕЦИАЛИЗАЦИИ</w:t>
      </w:r>
    </w:p>
    <w:p w:rsidR="00193891" w:rsidRPr="00193891" w:rsidRDefault="00193891" w:rsidP="00193891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образовательной программы среднего специального образования,</w:t>
      </w:r>
    </w:p>
    <w:p w:rsidR="00193891" w:rsidRPr="001850F5" w:rsidRDefault="00193891" w:rsidP="001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обеспечивающей получение квалификации специалиста со средним специальным образованием</w:t>
      </w:r>
      <w:r w:rsidRPr="0018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3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(заочное обучение)</w:t>
      </w:r>
    </w:p>
    <w:p w:rsidR="00193891" w:rsidRPr="00193891" w:rsidRDefault="00193891" w:rsidP="00185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1090"/>
        <w:gridCol w:w="3032"/>
        <w:gridCol w:w="3279"/>
      </w:tblGrid>
      <w:tr w:rsidR="00193891" w:rsidRPr="00B4133D" w:rsidTr="00193891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93891" w:rsidRPr="00B4133D" w:rsidRDefault="00193891" w:rsidP="00193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2-01 01 01</w:t>
            </w:r>
          </w:p>
          <w:p w:rsidR="00193891" w:rsidRPr="00B4133D" w:rsidRDefault="00193891" w:rsidP="0019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lang w:eastAsia="ru-RU"/>
              </w:rPr>
              <w:t>(код)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spacing w:val="-4"/>
                <w:u w:val="single"/>
                <w:lang w:eastAsia="ru-RU"/>
              </w:rPr>
              <w:t>«Дошкольное образование»</w:t>
            </w:r>
          </w:p>
          <w:p w:rsidR="00193891" w:rsidRPr="00B4133D" w:rsidRDefault="00193891" w:rsidP="00193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(наименование специальности)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193891" w:rsidRPr="00B4133D" w:rsidRDefault="00193891" w:rsidP="0019389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Срок получения образования на основе:</w:t>
            </w:r>
          </w:p>
          <w:p w:rsidR="00193891" w:rsidRPr="00B4133D" w:rsidRDefault="00193891" w:rsidP="0019389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lang w:eastAsia="ru-RU"/>
              </w:rPr>
              <w:t>общего среднего образования – 2 года 10 месяцев</w:t>
            </w:r>
          </w:p>
          <w:p w:rsidR="00193891" w:rsidRPr="00B4133D" w:rsidRDefault="00193891" w:rsidP="00193891">
            <w:pPr>
              <w:spacing w:after="0" w:line="220" w:lineRule="exact"/>
              <w:ind w:right="-23" w:hanging="10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193891" w:rsidRPr="00B4133D" w:rsidTr="00193891">
        <w:trPr>
          <w:cantSplit/>
          <w:trHeight w:val="4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193891" w:rsidRPr="00B4133D" w:rsidTr="00193891">
        <w:trPr>
          <w:cantSplit/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2-01 01 01 35</w:t>
            </w:r>
          </w:p>
          <w:p w:rsidR="00193891" w:rsidRPr="00B4133D" w:rsidRDefault="00193891" w:rsidP="0019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lang w:eastAsia="ru-RU"/>
              </w:rPr>
              <w:t>(код)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u w:val="single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spacing w:val="-4"/>
                <w:u w:val="single"/>
                <w:lang w:eastAsia="ru-RU"/>
              </w:rPr>
              <w:t>«Социально-педагогическая деятельность»</w:t>
            </w:r>
          </w:p>
          <w:p w:rsidR="00193891" w:rsidRPr="00B4133D" w:rsidRDefault="00193891" w:rsidP="00193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(наименование специализации)</w:t>
            </w:r>
          </w:p>
          <w:p w:rsidR="001850F5" w:rsidRPr="00B4133D" w:rsidRDefault="001850F5" w:rsidP="00193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193891" w:rsidRPr="00B4133D" w:rsidTr="00193891">
        <w:trPr>
          <w:cantSplit/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 специалиста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891" w:rsidRPr="00B4133D" w:rsidRDefault="00193891" w:rsidP="001850F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4"/>
                <w:u w:val="single"/>
                <w:lang w:eastAsia="ru-RU"/>
              </w:rPr>
            </w:pPr>
            <w:r w:rsidRPr="00B4133D">
              <w:rPr>
                <w:rFonts w:ascii="Times New Roman" w:eastAsia="Times New Roman" w:hAnsi="Times New Roman" w:cs="Times New Roman"/>
                <w:b/>
                <w:spacing w:val="-4"/>
                <w:u w:val="single"/>
                <w:lang w:eastAsia="ru-RU"/>
              </w:rPr>
              <w:t>Воспитатель дошкольного образования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93891" w:rsidRPr="00B4133D" w:rsidRDefault="00193891" w:rsidP="00193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</w:tbl>
    <w:p w:rsidR="00193891" w:rsidRDefault="00193891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4133D" w:rsidRDefault="00B4133D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67"/>
        <w:gridCol w:w="231"/>
        <w:gridCol w:w="425"/>
        <w:gridCol w:w="268"/>
        <w:gridCol w:w="167"/>
        <w:gridCol w:w="169"/>
        <w:gridCol w:w="167"/>
        <w:gridCol w:w="167"/>
        <w:gridCol w:w="167"/>
        <w:gridCol w:w="177"/>
        <w:gridCol w:w="179"/>
        <w:gridCol w:w="166"/>
        <w:gridCol w:w="166"/>
        <w:gridCol w:w="166"/>
        <w:gridCol w:w="166"/>
        <w:gridCol w:w="176"/>
        <w:gridCol w:w="178"/>
        <w:gridCol w:w="166"/>
        <w:gridCol w:w="166"/>
        <w:gridCol w:w="166"/>
        <w:gridCol w:w="166"/>
        <w:gridCol w:w="176"/>
        <w:gridCol w:w="178"/>
        <w:gridCol w:w="166"/>
        <w:gridCol w:w="166"/>
        <w:gridCol w:w="166"/>
        <w:gridCol w:w="166"/>
        <w:gridCol w:w="176"/>
        <w:gridCol w:w="178"/>
        <w:gridCol w:w="166"/>
        <w:gridCol w:w="166"/>
        <w:gridCol w:w="166"/>
        <w:gridCol w:w="166"/>
        <w:gridCol w:w="176"/>
        <w:gridCol w:w="178"/>
        <w:gridCol w:w="166"/>
        <w:gridCol w:w="166"/>
        <w:gridCol w:w="166"/>
        <w:gridCol w:w="166"/>
        <w:gridCol w:w="176"/>
        <w:gridCol w:w="178"/>
        <w:gridCol w:w="166"/>
        <w:gridCol w:w="166"/>
        <w:gridCol w:w="166"/>
        <w:gridCol w:w="166"/>
        <w:gridCol w:w="176"/>
      </w:tblGrid>
      <w:tr w:rsidR="00110074" w:rsidRPr="00110074" w:rsidTr="00FC35AC">
        <w:trPr>
          <w:trHeight w:val="181"/>
          <w:tblHeader/>
        </w:trPr>
        <w:tc>
          <w:tcPr>
            <w:tcW w:w="883" w:type="dxa"/>
            <w:vMerge w:val="restart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Компоненты, циклы, учебные дисциплины</w:t>
            </w:r>
          </w:p>
        </w:tc>
        <w:tc>
          <w:tcPr>
            <w:tcW w:w="2105" w:type="dxa"/>
            <w:gridSpan w:val="10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6109" w:type="dxa"/>
            <w:gridSpan w:val="36"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Распределение по курсам и семестрам</w:t>
            </w:r>
          </w:p>
        </w:tc>
      </w:tr>
      <w:tr w:rsidR="00110074" w:rsidRPr="00110074" w:rsidTr="00FC35AC">
        <w:trPr>
          <w:trHeight w:val="181"/>
          <w:tblHeader/>
        </w:trPr>
        <w:tc>
          <w:tcPr>
            <w:tcW w:w="883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экзаменов / в семестре</w:t>
            </w:r>
          </w:p>
        </w:tc>
        <w:tc>
          <w:tcPr>
            <w:tcW w:w="656" w:type="dxa"/>
            <w:gridSpan w:val="2"/>
            <w:vMerge w:val="restart"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контрольных работ </w:t>
            </w:r>
          </w:p>
        </w:tc>
        <w:tc>
          <w:tcPr>
            <w:tcW w:w="128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учебных часов</w:t>
            </w:r>
          </w:p>
        </w:tc>
        <w:tc>
          <w:tcPr>
            <w:tcW w:w="203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150 ч. (30 дней)</w:t>
            </w:r>
          </w:p>
        </w:tc>
        <w:tc>
          <w:tcPr>
            <w:tcW w:w="203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150 ч. (30 дней)</w:t>
            </w:r>
          </w:p>
        </w:tc>
        <w:tc>
          <w:tcPr>
            <w:tcW w:w="203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150 ч. (30дней)</w:t>
            </w:r>
          </w:p>
        </w:tc>
      </w:tr>
      <w:tr w:rsidR="00110074" w:rsidRPr="00110074" w:rsidTr="00FC35AC">
        <w:trPr>
          <w:trHeight w:val="181"/>
          <w:tblHeader/>
        </w:trPr>
        <w:tc>
          <w:tcPr>
            <w:tcW w:w="883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типовому учебному плану по специальности (направлению специальности, специализации) в дневной форме получения образования</w:t>
            </w:r>
          </w:p>
        </w:tc>
        <w:tc>
          <w:tcPr>
            <w:tcW w:w="167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к изучению</w:t>
            </w:r>
          </w:p>
        </w:tc>
        <w:tc>
          <w:tcPr>
            <w:tcW w:w="847" w:type="dxa"/>
            <w:gridSpan w:val="5"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01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семестр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семестр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семестр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семестр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семестр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семестр</w:t>
            </w:r>
          </w:p>
        </w:tc>
      </w:tr>
      <w:tr w:rsidR="00110074" w:rsidRPr="00110074" w:rsidTr="00FC35AC">
        <w:trPr>
          <w:trHeight w:val="181"/>
          <w:tblHeader/>
        </w:trPr>
        <w:tc>
          <w:tcPr>
            <w:tcW w:w="883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установочные занятия</w:t>
            </w:r>
          </w:p>
        </w:tc>
        <w:tc>
          <w:tcPr>
            <w:tcW w:w="167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обзорные занятия</w:t>
            </w:r>
          </w:p>
        </w:tc>
        <w:tc>
          <w:tcPr>
            <w:tcW w:w="167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лабораторные занятия</w:t>
            </w:r>
          </w:p>
        </w:tc>
        <w:tc>
          <w:tcPr>
            <w:tcW w:w="167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практические занятия</w:t>
            </w:r>
          </w:p>
        </w:tc>
        <w:tc>
          <w:tcPr>
            <w:tcW w:w="17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курсовое проектирование</w:t>
            </w:r>
          </w:p>
        </w:tc>
        <w:tc>
          <w:tcPr>
            <w:tcW w:w="101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- 2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- 2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- 2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недель – 2 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– 2</w:t>
            </w:r>
          </w:p>
        </w:tc>
        <w:tc>
          <w:tcPr>
            <w:tcW w:w="10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- 2</w:t>
            </w:r>
          </w:p>
        </w:tc>
      </w:tr>
      <w:tr w:rsidR="00110074" w:rsidRPr="00110074" w:rsidTr="00FC35AC">
        <w:trPr>
          <w:trHeight w:val="256"/>
          <w:tblHeader/>
        </w:trPr>
        <w:tc>
          <w:tcPr>
            <w:tcW w:w="883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vMerge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 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Курсовое проектирование, ч.</w:t>
            </w:r>
          </w:p>
        </w:tc>
        <w:tc>
          <w:tcPr>
            <w:tcW w:w="1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17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 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Курсовое проектирование, ч.</w:t>
            </w:r>
          </w:p>
        </w:tc>
        <w:tc>
          <w:tcPr>
            <w:tcW w:w="1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17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 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Курсовое проектирование, ч.</w:t>
            </w:r>
          </w:p>
        </w:tc>
        <w:tc>
          <w:tcPr>
            <w:tcW w:w="1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17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 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Курсовое проектирование, ч.</w:t>
            </w:r>
          </w:p>
        </w:tc>
        <w:tc>
          <w:tcPr>
            <w:tcW w:w="1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17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 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Курсовое проектирование, ч.</w:t>
            </w:r>
          </w:p>
        </w:tc>
        <w:tc>
          <w:tcPr>
            <w:tcW w:w="1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17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 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Практические занятия, ч.</w:t>
            </w:r>
          </w:p>
        </w:tc>
        <w:tc>
          <w:tcPr>
            <w:tcW w:w="166" w:type="dxa"/>
            <w:vMerge w:val="restart"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Курсовое проектирование, ч.</w:t>
            </w:r>
          </w:p>
        </w:tc>
        <w:tc>
          <w:tcPr>
            <w:tcW w:w="1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</w:tr>
      <w:tr w:rsidR="00FC35AC" w:rsidRPr="00110074" w:rsidTr="00FC35AC">
        <w:trPr>
          <w:cantSplit/>
          <w:trHeight w:val="2534"/>
          <w:tblHeader/>
        </w:trPr>
        <w:tc>
          <w:tcPr>
            <w:tcW w:w="883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dxa"/>
            <w:textDirection w:val="btL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обязательных/ в семестре</w:t>
            </w:r>
          </w:p>
        </w:tc>
        <w:tc>
          <w:tcPr>
            <w:tcW w:w="425" w:type="dxa"/>
            <w:textDirection w:val="btLr"/>
          </w:tcPr>
          <w:p w:rsidR="00110074" w:rsidRPr="00110074" w:rsidRDefault="00110074" w:rsidP="00FC35A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домашних/ в семестре</w:t>
            </w:r>
          </w:p>
        </w:tc>
        <w:tc>
          <w:tcPr>
            <w:tcW w:w="268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Merge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vMerge/>
            <w:tcBorders>
              <w:right w:val="single" w:sz="12" w:space="0" w:color="auto"/>
            </w:tcBorders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Merge/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110074" w:rsidRPr="00110074" w:rsidRDefault="00110074" w:rsidP="0011007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35AC" w:rsidRPr="00110074" w:rsidTr="00FC35AC">
        <w:trPr>
          <w:trHeight w:val="181"/>
        </w:trPr>
        <w:tc>
          <w:tcPr>
            <w:tcW w:w="883" w:type="dxa"/>
          </w:tcPr>
          <w:p w:rsidR="00110074" w:rsidRPr="00110074" w:rsidRDefault="00110074" w:rsidP="0011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2.2.4. Основы выразительного чтения </w:t>
            </w:r>
          </w:p>
        </w:tc>
        <w:tc>
          <w:tcPr>
            <w:tcW w:w="167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1/VI</w:t>
            </w:r>
          </w:p>
        </w:tc>
        <w:tc>
          <w:tcPr>
            <w:tcW w:w="425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7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" w:type="dxa"/>
            <w:tcBorders>
              <w:righ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tcBorders>
              <w:righ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tcBorders>
              <w:righ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tcBorders>
              <w:righ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tcBorders>
              <w:righ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tcBorders>
              <w:righ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" w:type="dxa"/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tcBorders>
              <w:right w:val="single" w:sz="12" w:space="0" w:color="auto"/>
            </w:tcBorders>
            <w:vAlign w:val="center"/>
          </w:tcPr>
          <w:p w:rsidR="00110074" w:rsidRPr="00110074" w:rsidRDefault="00110074" w:rsidP="0011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93891" w:rsidRDefault="00193891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93891" w:rsidRDefault="00193891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73EAF" w:rsidRDefault="00073EAF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E6F45" w:rsidRDefault="004E6F4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850F5" w:rsidRPr="00193891" w:rsidRDefault="001850F5" w:rsidP="001938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Default="004923B8" w:rsidP="004923B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2B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</w:t>
      </w:r>
      <w:r w:rsidR="00E32B1D" w:rsidRPr="00E32B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ЧЕБНАЯ ПРОГРАММА</w:t>
      </w:r>
    </w:p>
    <w:p w:rsidR="0070366A" w:rsidRPr="00E74054" w:rsidRDefault="0070366A" w:rsidP="001850F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73EAF" w:rsidRDefault="00110074" w:rsidP="00073EA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740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E74054" w:rsidRPr="00E74054" w:rsidRDefault="00E74054" w:rsidP="00FC35AC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Учебная программа по учебному предмету «Основы выразительного чтения» предусматривает изучение теоретических основ выразительного чтения и приобретение умения использовать средства выразительности звучащей речи при чтении художественных произведений и рассказывании.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Учебный предмет  «Основы  выразительного  чтения»  занимает важное место в системе подготовки воспитателей учреждений дошкольного образования, является неотъемлемой частью педагогического образования и изучается в тесной связи с такими учебными дисциплинами, как «Культура речи»,  «Методика  развития  речи»,  «Мировая  детская  литература», «Белорусская детская литература».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Главной целью учебного предмета</w:t>
      </w:r>
      <w:r w:rsidRPr="00E74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создание условий для освоения учащимися техники речи, необходимой будущим педагогам и </w:t>
      </w:r>
      <w:r w:rsidRPr="00E74054">
        <w:rPr>
          <w:rFonts w:ascii="Times New Roman" w:hAnsi="Times New Roman" w:cs="Times New Roman"/>
          <w:sz w:val="24"/>
          <w:szCs w:val="24"/>
        </w:rPr>
        <w:t xml:space="preserve">формирование навыков исполнительского анализа произведения при подготовке к выразительному чтению его перед детской аудиторией, а также совершенствование выразительности  речи  учащихся  через  освоение  системы  специальных теоретических и практических знаний и навыков. Следует так же </w:t>
      </w:r>
      <w:r w:rsidRPr="00E74054">
        <w:rPr>
          <w:rFonts w:ascii="Times New Roman" w:hAnsi="Times New Roman" w:cs="Times New Roman"/>
          <w:sz w:val="24"/>
          <w:szCs w:val="24"/>
          <w:shd w:val="clear" w:color="auto" w:fill="FFFFFF"/>
        </w:rPr>
        <w:t>добиваться от учащихся правильного понимания идейно-эмоционального содержания текста и его воплощения в звучащем слове.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В процессе преподавания учебного предмета рекомендуется использовать такие методы обучения, как объяснительно-иллюстративный, репродуктивный,  метод  проблемного  изложения,  эвристический, исследовательский,  проектный  и  др.  Для  обеспечения  должного  уровня подготовки  специалистов  в  процессе  преподавания  учебной  дисциплины рекомендуется использовать технические средства обучения, раздаточный материал. Программа содержит примерный перечень оснащения кабинета оборудованием,  техническими  и  демонстрационными  средствами обучения, необходимыми для обеспечения образовательного процесса.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Для закрепления теоретического материала и формирования у учащихся необходимых умений и навыков программой предусмотрено проведение практических занятий, в  рамках  которых  учащиеся  учатся исполнительскому анализу художественных произведений разных жанров, упражняются  в  выразительном  чтении  и  рассказывании. Форма проведения практических занятий по темам определяется преподавателем исходя из цели обучения и содержания учебного материала.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Виды  самостоятельной  работы  учащихся  могут  представлять  собой подготовку произведений для исполнения; выполнение творческих заданий, разработку  фрагментов  занятия  по  развитию  речи  в  учреждении дошкольного  образования  и  др. 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В  качестве  индивидуальных  творческих заданий рекомендуются: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подбор скороговорок, загадок, пословиц и других малых  фольклорных  жанров  для  работы  с  дошкольниками  и  отработки дикции,  логической  и  эмоционально-образной  выразительности; 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анализ произведения  и  составление  его  речевой  партитуры; 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отбор  сказки, составление и заучивание речевой партитуры для исполнения на занятии;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 речевая  партитура  стихотворения,  чтение  наизусть  на  занятии  с последующим анализом исполнения;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подготовка сценария по сказке, подбор музыкального сопровождения, изготовление атрибутов, репетиция и т. д.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Для контроля усвоения программного учебного материала предусмотрено проведение обязательной контрольной работы, перечень вопросов для которой разрабатываются преподавателем учебной дисциплины  и  обсуждаются  на  заседании  предметной  (цикловой) комиссии учреждения образования.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учащиеся </w:t>
      </w:r>
      <w:r w:rsidRPr="00E74054">
        <w:rPr>
          <w:rFonts w:ascii="Times New Roman" w:hAnsi="Times New Roman" w:cs="Times New Roman"/>
          <w:i/>
          <w:iCs/>
          <w:sz w:val="24"/>
          <w:szCs w:val="24"/>
        </w:rPr>
        <w:t>должны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054">
        <w:rPr>
          <w:rFonts w:ascii="Times New Roman" w:hAnsi="Times New Roman" w:cs="Times New Roman"/>
          <w:i/>
          <w:iCs/>
          <w:sz w:val="24"/>
          <w:szCs w:val="24"/>
        </w:rPr>
        <w:t>знать на уровне представления</w:t>
      </w:r>
      <w:r w:rsidRPr="00E74054">
        <w:rPr>
          <w:rFonts w:ascii="Times New Roman" w:hAnsi="Times New Roman" w:cs="Times New Roman"/>
          <w:sz w:val="24"/>
          <w:szCs w:val="24"/>
        </w:rPr>
        <w:t>: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специфику детской литературы как составной части мировой литературы;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специфику выразительного чтения как вида искусства;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различия  между  художественным  и  выразительным  чтением  и рассказыванием;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основные принципы системы К.С. Станиславского; историческое, национальное и общечеловеческое в содержании и образах литературных произведений;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i/>
          <w:iCs/>
          <w:sz w:val="24"/>
          <w:szCs w:val="24"/>
        </w:rPr>
        <w:t>знать на уровне понимания</w:t>
      </w:r>
      <w:r w:rsidRPr="00E74054">
        <w:rPr>
          <w:rFonts w:ascii="Times New Roman" w:hAnsi="Times New Roman" w:cs="Times New Roman"/>
          <w:sz w:val="24"/>
          <w:szCs w:val="24"/>
        </w:rPr>
        <w:t>: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основные принципы и приемы выразительного чтения и рассказывания;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054">
        <w:rPr>
          <w:rFonts w:ascii="Times New Roman" w:hAnsi="Times New Roman" w:cs="Times New Roman"/>
          <w:sz w:val="24"/>
          <w:szCs w:val="24"/>
        </w:rPr>
        <w:t>выразительные  средства  устной  речи  (интонация, логическое ударение, темп, пауза, сила голоса, мелодика и т. д.);</w:t>
      </w:r>
      <w:proofErr w:type="gramEnd"/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основные  этапы  подготовки  текста  для  произнесения  вслух, выразительного чтения, </w:t>
      </w:r>
      <w:proofErr w:type="spellStart"/>
      <w:r w:rsidRPr="00E74054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E74054">
        <w:rPr>
          <w:rFonts w:ascii="Times New Roman" w:hAnsi="Times New Roman" w:cs="Times New Roman"/>
          <w:sz w:val="24"/>
          <w:szCs w:val="24"/>
        </w:rPr>
        <w:t>;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 условные обозначения различных явлений устной речи;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особенности техники чтения произведений различных жанров;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творчества отечественных и зарубежных писателей;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054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E74054">
        <w:rPr>
          <w:rFonts w:ascii="Times New Roman" w:hAnsi="Times New Roman" w:cs="Times New Roman"/>
          <w:sz w:val="24"/>
          <w:szCs w:val="24"/>
        </w:rPr>
        <w:t>: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использовать  средства  выразительности  устной  речи  при ознакомлении детей с художественными произведениями;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осуществлять исполнительский анализ произведений разных жанров;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владеть качествами собственного голоса для передачи замысла автора.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>В программе приведены примерные критерии оценки результатов учебной деятельности учащихся по учебной дисциплине, которые разработаны на основе десятибалльной шкалы и показателей оценки результатов учебной деятельности обучающихся в учреждениях среднего специального образования.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Приведенный  в  программе  тематический  план  является </w:t>
      </w:r>
    </w:p>
    <w:p w:rsidR="00E74054" w:rsidRPr="00E74054" w:rsidRDefault="00E74054" w:rsidP="00E7405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74054">
        <w:rPr>
          <w:rFonts w:ascii="Times New Roman" w:hAnsi="Times New Roman" w:cs="Times New Roman"/>
          <w:sz w:val="24"/>
          <w:szCs w:val="24"/>
        </w:rPr>
        <w:t xml:space="preserve">рекомендательным.  Предметная  (цикловая)  комиссия  учреждения образования  может  вносить  обоснованные  изменения  в  содержание  и последовательность  изложения  программного  учебного  материала, распределение учебных часов по темам в пределах общего бюджета времени, отведенного на изучение учебной дисциплины. Все изменения должны быть утверждены заместителем руководителя учреждения образования. </w:t>
      </w:r>
    </w:p>
    <w:p w:rsidR="00FC35AC" w:rsidRPr="00110074" w:rsidRDefault="00FC35AC" w:rsidP="00FC35AC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20220" w:rsidRDefault="00F20220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20220" w:rsidRDefault="00F20220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20220" w:rsidRDefault="00F20220" w:rsidP="00E74054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20220" w:rsidRDefault="00F20220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Pr="003B3BA8" w:rsidRDefault="003B3BA8" w:rsidP="003B3B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ПРИМЕРНЫЙ ТЕМАТИЧЕСКИЙ ПЛАН</w:t>
      </w: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9"/>
        <w:gridCol w:w="1086"/>
        <w:gridCol w:w="10"/>
        <w:gridCol w:w="1328"/>
        <w:gridCol w:w="12"/>
        <w:gridCol w:w="869"/>
        <w:gridCol w:w="12"/>
        <w:gridCol w:w="1642"/>
        <w:gridCol w:w="11"/>
      </w:tblGrid>
      <w:tr w:rsidR="009006EB" w:rsidRPr="009006EB" w:rsidTr="003B3BA8">
        <w:trPr>
          <w:trHeight w:val="157"/>
        </w:trPr>
        <w:tc>
          <w:tcPr>
            <w:tcW w:w="2479" w:type="pct"/>
            <w:gridSpan w:val="2"/>
            <w:vMerge w:val="restart"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521" w:type="pct"/>
            <w:gridSpan w:val="8"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часов</w:t>
            </w:r>
          </w:p>
        </w:tc>
      </w:tr>
      <w:tr w:rsidR="009006EB" w:rsidRPr="009006EB" w:rsidTr="003B3BA8">
        <w:trPr>
          <w:trHeight w:val="406"/>
        </w:trPr>
        <w:tc>
          <w:tcPr>
            <w:tcW w:w="2479" w:type="pct"/>
            <w:gridSpan w:val="2"/>
            <w:vMerge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2"/>
            <w:vMerge w:val="restart"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д/о / в </w:t>
            </w:r>
            <w:proofErr w:type="spellStart"/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ПЗ</w:t>
            </w:r>
          </w:p>
        </w:tc>
        <w:tc>
          <w:tcPr>
            <w:tcW w:w="1126" w:type="pct"/>
            <w:gridSpan w:val="4"/>
            <w:vAlign w:val="center"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заочном отделении</w:t>
            </w:r>
          </w:p>
        </w:tc>
        <w:tc>
          <w:tcPr>
            <w:tcW w:w="838" w:type="pct"/>
            <w:gridSpan w:val="2"/>
            <w:vMerge w:val="restart"/>
            <w:vAlign w:val="center"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самостоятельное изучение</w:t>
            </w:r>
          </w:p>
        </w:tc>
      </w:tr>
      <w:tr w:rsidR="009006EB" w:rsidRPr="009006EB" w:rsidTr="003B3BA8">
        <w:trPr>
          <w:trHeight w:val="409"/>
        </w:trPr>
        <w:tc>
          <w:tcPr>
            <w:tcW w:w="2479" w:type="pct"/>
            <w:gridSpan w:val="2"/>
            <w:vMerge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2"/>
            <w:vMerge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теоретические занятия</w:t>
            </w: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ЛПЗ</w:t>
            </w:r>
          </w:p>
        </w:tc>
        <w:tc>
          <w:tcPr>
            <w:tcW w:w="838" w:type="pct"/>
            <w:gridSpan w:val="2"/>
            <w:vMerge/>
          </w:tcPr>
          <w:p w:rsidR="009006EB" w:rsidRPr="009006EB" w:rsidRDefault="009006EB" w:rsidP="009006EB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EB" w:rsidRPr="009006EB" w:rsidTr="003B3BA8">
        <w:trPr>
          <w:gridAfter w:val="1"/>
          <w:wAfter w:w="6" w:type="pct"/>
          <w:trHeight w:val="409"/>
        </w:trPr>
        <w:tc>
          <w:tcPr>
            <w:tcW w:w="2474" w:type="pct"/>
            <w:vAlign w:val="center"/>
          </w:tcPr>
          <w:p w:rsidR="009006EB" w:rsidRPr="00073EAF" w:rsidRDefault="009006EB" w:rsidP="003B3BA8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006EB" w:rsidRPr="003B3BA8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Выразительное чтение как вид искусства. Его специфика</w:t>
            </w: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EB" w:rsidRPr="009006EB" w:rsidTr="003B3BA8">
        <w:trPr>
          <w:gridAfter w:val="1"/>
          <w:wAfter w:w="6" w:type="pct"/>
          <w:trHeight w:val="409"/>
        </w:trPr>
        <w:tc>
          <w:tcPr>
            <w:tcW w:w="2474" w:type="pct"/>
            <w:vAlign w:val="center"/>
          </w:tcPr>
          <w:p w:rsidR="009006EB" w:rsidRPr="003B3BA8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  <w:tab w:val="left" w:pos="390"/>
                <w:tab w:val="left" w:pos="53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принципы системы К.С.</w:t>
            </w:r>
            <w:r w:rsid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Станиславского</w:t>
            </w:r>
          </w:p>
          <w:p w:rsidR="003B3BA8" w:rsidRPr="003B3BA8" w:rsidRDefault="003B3BA8" w:rsidP="003B3BA8">
            <w:pPr>
              <w:pStyle w:val="a3"/>
              <w:widowControl w:val="0"/>
              <w:tabs>
                <w:tab w:val="left" w:pos="142"/>
                <w:tab w:val="left" w:pos="248"/>
                <w:tab w:val="left" w:pos="390"/>
                <w:tab w:val="left" w:pos="53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6EB" w:rsidRPr="009006EB" w:rsidTr="003B3BA8">
        <w:trPr>
          <w:gridAfter w:val="1"/>
          <w:wAfter w:w="6" w:type="pct"/>
          <w:trHeight w:val="409"/>
        </w:trPr>
        <w:tc>
          <w:tcPr>
            <w:tcW w:w="2474" w:type="pct"/>
            <w:vAlign w:val="center"/>
          </w:tcPr>
          <w:p w:rsidR="009006EB" w:rsidRPr="003B3BA8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  <w:tab w:val="left" w:pos="53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речи</w:t>
            </w:r>
          </w:p>
          <w:p w:rsidR="009006EB" w:rsidRDefault="009006EB" w:rsidP="003B3BA8">
            <w:pPr>
              <w:widowControl w:val="0"/>
              <w:tabs>
                <w:tab w:val="left" w:pos="142"/>
                <w:tab w:val="left" w:pos="3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BA8" w:rsidRPr="00073EAF" w:rsidRDefault="003B3BA8" w:rsidP="003B3BA8">
            <w:pPr>
              <w:widowControl w:val="0"/>
              <w:tabs>
                <w:tab w:val="left" w:pos="142"/>
                <w:tab w:val="left" w:pos="3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006EB" w:rsidRPr="009006EB" w:rsidTr="003B3BA8">
        <w:trPr>
          <w:gridAfter w:val="1"/>
          <w:wAfter w:w="6" w:type="pct"/>
          <w:trHeight w:val="409"/>
        </w:trPr>
        <w:tc>
          <w:tcPr>
            <w:tcW w:w="2474" w:type="pct"/>
            <w:vAlign w:val="center"/>
          </w:tcPr>
          <w:p w:rsidR="009006EB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Логико-эмоциональная выразительность чтения</w:t>
            </w:r>
          </w:p>
          <w:p w:rsidR="003B3BA8" w:rsidRPr="003B3BA8" w:rsidRDefault="003B3BA8" w:rsidP="003B3BA8">
            <w:pPr>
              <w:pStyle w:val="a3"/>
              <w:widowControl w:val="0"/>
              <w:tabs>
                <w:tab w:val="left" w:pos="142"/>
                <w:tab w:val="left" w:pos="248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3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</w:t>
            </w:r>
          </w:p>
        </w:tc>
      </w:tr>
      <w:tr w:rsidR="009006EB" w:rsidRPr="009006EB" w:rsidTr="003B3BA8">
        <w:trPr>
          <w:gridAfter w:val="1"/>
          <w:wAfter w:w="6" w:type="pct"/>
          <w:trHeight w:val="409"/>
        </w:trPr>
        <w:tc>
          <w:tcPr>
            <w:tcW w:w="2474" w:type="pct"/>
            <w:vAlign w:val="center"/>
          </w:tcPr>
          <w:p w:rsidR="009006EB" w:rsidRPr="003B3BA8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 произведений  фольклора.  Особенности</w:t>
            </w:r>
            <w:r w:rsidRPr="003B3BA8">
              <w:rPr>
                <w:rFonts w:ascii="Calibri" w:eastAsia="Calibri" w:hAnsi="Calibri" w:cs="Calibri"/>
              </w:rPr>
              <w:t xml:space="preserve"> </w:t>
            </w: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чтения и </w:t>
            </w:r>
            <w:proofErr w:type="spellStart"/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инсценирования</w:t>
            </w:r>
            <w:proofErr w:type="spellEnd"/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сказок</w:t>
            </w: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006EB" w:rsidRPr="009006EB" w:rsidTr="003B3BA8">
        <w:trPr>
          <w:gridAfter w:val="1"/>
          <w:wAfter w:w="6" w:type="pct"/>
          <w:trHeight w:val="409"/>
        </w:trPr>
        <w:tc>
          <w:tcPr>
            <w:tcW w:w="2474" w:type="pct"/>
            <w:vAlign w:val="center"/>
          </w:tcPr>
          <w:p w:rsidR="009006EB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B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 чтения </w:t>
            </w: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стихотворных произведений</w:t>
            </w:r>
          </w:p>
          <w:p w:rsidR="003B3BA8" w:rsidRPr="003B3BA8" w:rsidRDefault="003B3BA8" w:rsidP="003B3BA8">
            <w:pPr>
              <w:pStyle w:val="a3"/>
              <w:widowControl w:val="0"/>
              <w:tabs>
                <w:tab w:val="left" w:pos="142"/>
                <w:tab w:val="left" w:pos="248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006EB" w:rsidRPr="009006EB" w:rsidTr="003B3BA8">
        <w:trPr>
          <w:gridAfter w:val="1"/>
          <w:wAfter w:w="6" w:type="pct"/>
          <w:trHeight w:val="409"/>
        </w:trPr>
        <w:tc>
          <w:tcPr>
            <w:tcW w:w="2474" w:type="pct"/>
            <w:vAlign w:val="center"/>
          </w:tcPr>
          <w:p w:rsidR="009006EB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прозы</w:t>
            </w:r>
          </w:p>
          <w:p w:rsidR="003B3BA8" w:rsidRDefault="003B3BA8" w:rsidP="003B3BA8">
            <w:pPr>
              <w:widowControl w:val="0"/>
              <w:tabs>
                <w:tab w:val="left" w:pos="142"/>
                <w:tab w:val="left" w:pos="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BA8" w:rsidRPr="003B3BA8" w:rsidRDefault="003B3BA8" w:rsidP="003B3BA8">
            <w:pPr>
              <w:widowControl w:val="0"/>
              <w:tabs>
                <w:tab w:val="left" w:pos="142"/>
                <w:tab w:val="left" w:pos="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3F1E3A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552D97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006EB" w:rsidRPr="009006EB" w:rsidTr="003B3BA8">
        <w:trPr>
          <w:gridAfter w:val="1"/>
          <w:wAfter w:w="6" w:type="pct"/>
          <w:trHeight w:val="180"/>
        </w:trPr>
        <w:tc>
          <w:tcPr>
            <w:tcW w:w="2474" w:type="pct"/>
            <w:vAlign w:val="center"/>
          </w:tcPr>
          <w:p w:rsidR="009006EB" w:rsidRPr="003B3BA8" w:rsidRDefault="009006EB" w:rsidP="003B3BA8">
            <w:pPr>
              <w:pStyle w:val="a3"/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B3BA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Обязательная контрольная работа</w:t>
            </w:r>
          </w:p>
          <w:p w:rsidR="003B3BA8" w:rsidRDefault="003B3BA8" w:rsidP="003B3BA8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B3BA8" w:rsidRPr="003B3BA8" w:rsidRDefault="003B3BA8" w:rsidP="003B3BA8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006EB" w:rsidRPr="009006EB" w:rsidTr="003B3BA8">
        <w:trPr>
          <w:gridAfter w:val="1"/>
          <w:wAfter w:w="6" w:type="pct"/>
          <w:trHeight w:val="260"/>
        </w:trPr>
        <w:tc>
          <w:tcPr>
            <w:tcW w:w="2474" w:type="pct"/>
            <w:vAlign w:val="center"/>
          </w:tcPr>
          <w:p w:rsidR="009006EB" w:rsidRDefault="009006EB" w:rsidP="003B3BA8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42"/>
                <w:tab w:val="left" w:pos="24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</w:t>
            </w:r>
          </w:p>
          <w:p w:rsidR="003B3BA8" w:rsidRDefault="003B3BA8" w:rsidP="003B3BA8">
            <w:pPr>
              <w:widowControl w:val="0"/>
              <w:tabs>
                <w:tab w:val="left" w:pos="142"/>
                <w:tab w:val="left" w:pos="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BA8" w:rsidRPr="003B3BA8" w:rsidRDefault="003B3BA8" w:rsidP="003B3BA8">
            <w:pPr>
              <w:widowControl w:val="0"/>
              <w:tabs>
                <w:tab w:val="left" w:pos="142"/>
                <w:tab w:val="left" w:pos="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006EB" w:rsidRPr="003B3BA8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679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9006EB" w:rsidRPr="009006EB" w:rsidRDefault="009006EB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9006EB" w:rsidRPr="00552D97" w:rsidRDefault="00552D97" w:rsidP="003B3BA8">
            <w:pPr>
              <w:widowControl w:val="0"/>
              <w:snapToGri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006EB" w:rsidRPr="009006EB" w:rsidTr="003B3BA8">
        <w:trPr>
          <w:trHeight w:val="409"/>
        </w:trPr>
        <w:tc>
          <w:tcPr>
            <w:tcW w:w="2479" w:type="pct"/>
            <w:gridSpan w:val="2"/>
            <w:vAlign w:val="bottom"/>
          </w:tcPr>
          <w:p w:rsidR="009006EB" w:rsidRPr="00073EAF" w:rsidRDefault="009006EB" w:rsidP="003B3BA8">
            <w:pPr>
              <w:widowControl w:val="0"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EAF">
              <w:rPr>
                <w:rFonts w:ascii="Times New Roman" w:eastAsia="Calibri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3B3BA8">
              <w:rPr>
                <w:rFonts w:ascii="Times New Roman" w:eastAsia="Calibri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  <w:t xml:space="preserve">        </w:t>
            </w:r>
            <w:r w:rsidRPr="00073EAF">
              <w:rPr>
                <w:rFonts w:ascii="Times New Roman" w:eastAsia="Calibri" w:hAnsi="Times New Roman" w:cs="Times New Roman"/>
                <w:b/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  <w:t xml:space="preserve">  ИТОГО:         </w:t>
            </w:r>
          </w:p>
        </w:tc>
        <w:tc>
          <w:tcPr>
            <w:tcW w:w="551" w:type="pct"/>
            <w:vAlign w:val="bottom"/>
          </w:tcPr>
          <w:p w:rsidR="009006EB" w:rsidRPr="009006EB" w:rsidRDefault="003B3BA8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34/24</w:t>
            </w:r>
          </w:p>
        </w:tc>
        <w:tc>
          <w:tcPr>
            <w:tcW w:w="685" w:type="pct"/>
            <w:gridSpan w:val="3"/>
            <w:vAlign w:val="bottom"/>
          </w:tcPr>
          <w:p w:rsidR="009006EB" w:rsidRPr="009006EB" w:rsidRDefault="009006EB" w:rsidP="003B3BA8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gridSpan w:val="2"/>
            <w:vAlign w:val="bottom"/>
          </w:tcPr>
          <w:p w:rsidR="009006EB" w:rsidRPr="009006EB" w:rsidRDefault="003B3BA8" w:rsidP="003B3B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pct"/>
            <w:gridSpan w:val="2"/>
            <w:vAlign w:val="bottom"/>
          </w:tcPr>
          <w:p w:rsidR="009006EB" w:rsidRPr="009006EB" w:rsidRDefault="00552D97" w:rsidP="00552D97">
            <w:pPr>
              <w:widowControl w:val="0"/>
              <w:snapToGri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32/18</w:t>
            </w:r>
          </w:p>
        </w:tc>
      </w:tr>
    </w:tbl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73EAF" w:rsidRDefault="00073EAF" w:rsidP="00552D9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20220" w:rsidRPr="00F20220" w:rsidRDefault="00F20220" w:rsidP="00F20220">
      <w:pPr>
        <w:spacing w:after="0" w:line="240" w:lineRule="auto"/>
        <w:ind w:left="708" w:right="198" w:firstLine="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2022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СОДЕРЖАНИЕ УЧЕБНОГО МАТЕРИАЛА</w:t>
      </w:r>
    </w:p>
    <w:p w:rsidR="00F20220" w:rsidRPr="00F20220" w:rsidRDefault="00F20220" w:rsidP="00F20220">
      <w:pPr>
        <w:spacing w:after="0" w:line="240" w:lineRule="auto"/>
        <w:ind w:left="708" w:right="198" w:firstLine="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EAF" w:rsidRDefault="00073EAF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1E">
        <w:rPr>
          <w:rFonts w:ascii="Times New Roman" w:hAnsi="Times New Roman" w:cs="Times New Roman"/>
          <w:b/>
          <w:sz w:val="24"/>
          <w:szCs w:val="24"/>
        </w:rPr>
        <w:t>Тема 1.  Выразительное чтение как вид искусства</w:t>
      </w:r>
      <w:r w:rsidRPr="00066C1E">
        <w:rPr>
          <w:rFonts w:ascii="Times New Roman" w:hAnsi="Times New Roman" w:cs="Times New Roman"/>
          <w:sz w:val="24"/>
          <w:szCs w:val="24"/>
        </w:rPr>
        <w:t>.</w:t>
      </w:r>
      <w:r w:rsidR="00066C1E">
        <w:rPr>
          <w:rFonts w:ascii="Times New Roman" w:hAnsi="Times New Roman" w:cs="Times New Roman"/>
          <w:sz w:val="24"/>
          <w:szCs w:val="24"/>
        </w:rPr>
        <w:t xml:space="preserve"> </w:t>
      </w:r>
      <w:r w:rsidRPr="00066C1E">
        <w:rPr>
          <w:rFonts w:ascii="Times New Roman" w:hAnsi="Times New Roman" w:cs="Times New Roman"/>
          <w:b/>
          <w:sz w:val="24"/>
          <w:szCs w:val="24"/>
        </w:rPr>
        <w:t>Его специфика</w:t>
      </w:r>
    </w:p>
    <w:p w:rsidR="00066C1E" w:rsidRPr="00066C1E" w:rsidRDefault="00066C1E" w:rsidP="00066C1E">
      <w:pPr>
        <w:pStyle w:val="a4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как воплощение художественного  произведения  в  устной речи выразительными средствами голоса.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чтеца и рассказчика: передача  мыслей,  чувств,  настроения  и переживаний,  волевой  целеустремленности  автора  исполняемого  произведения; выявление авторского и личного отношения к действующим лицам, картинам, событиям  литературного  произведения; общение  с  аудиторией  слушателей  во время исполнения.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 выразительной  речи  педагога  в процессе воспитания и обучения.</w:t>
      </w:r>
    </w:p>
    <w:p w:rsidR="00073EAF" w:rsidRPr="00066C1E" w:rsidRDefault="00073EAF" w:rsidP="00066C1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Тема 2. Основные принципы системы К.С. Станиславского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Сущность основных принципов системы К.С.  Станиславского:  целенаправленность слова, сверхзадача, видение, подтекст. </w:t>
      </w:r>
    </w:p>
    <w:p w:rsidR="00073EAF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Метод  «физического  действия»,  принцип «искренности переживаний». </w:t>
      </w:r>
    </w:p>
    <w:p w:rsidR="00073EAF" w:rsidRPr="00066C1E" w:rsidRDefault="00073EAF" w:rsidP="00066C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Качества, необходимые чтецу  и  рассказчику:  развитое  воображение  (воссоздающее  и  творческое),  подвижная  эмоциональная  сфера,  легко  откликающаяся эмоциональная память, воля (способность</w:t>
      </w:r>
      <w:r w:rsidRPr="00066C1E">
        <w:rPr>
          <w:rFonts w:ascii="Times New Roman" w:hAnsi="Times New Roman" w:cs="Times New Roman"/>
          <w:sz w:val="24"/>
          <w:szCs w:val="24"/>
        </w:rPr>
        <w:t xml:space="preserve"> 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>воздействовать на слушателей с помощью интонации).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Default="00066C1E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Тема  3.  Т</w:t>
      </w:r>
      <w:r w:rsidR="00073EAF"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ехника речи</w:t>
      </w:r>
    </w:p>
    <w:p w:rsidR="00066C1E" w:rsidRPr="00066C1E" w:rsidRDefault="00066C1E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Техника  речи:  правильное  дыхание (физиологическая основа  речи),  голос (длящийся звук), дикция (произношение).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Речевое  дыхание.  Правила  речевого дыхания.  Голос.  Зависимость  звучания голоса от дыхания. Свойства голоса: сила, громкость, длительно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>сть,  тембр,  высота, мелодика,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 гибкость, </w:t>
      </w:r>
      <w:proofErr w:type="spellStart"/>
      <w:r w:rsidRPr="00066C1E">
        <w:rPr>
          <w:rFonts w:ascii="Times New Roman" w:hAnsi="Times New Roman" w:cs="Times New Roman"/>
          <w:sz w:val="24"/>
          <w:szCs w:val="24"/>
          <w:lang w:eastAsia="ru-RU"/>
        </w:rPr>
        <w:t>полетность</w:t>
      </w:r>
      <w:proofErr w:type="spellEnd"/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Правила гигиены голоса.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Дикция. Зависимость произношения от  строения  и  работы  речевого  аппарата. Правильная артикуляция  – главное  условие  четкой  и  ясной  дикции.  Хорошая дикция – одно из важнейших качеств речи педагога.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Орфоэпия  (нормы  произношения  звуков  и  их  сочетаний).  Основные  правила  русской орфоэпии. Особенности ударения в русском языке.</w:t>
      </w:r>
    </w:p>
    <w:p w:rsidR="00073EAF" w:rsidRPr="00066C1E" w:rsidRDefault="00073EAF" w:rsidP="00066C1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Практические занятия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Постановка  речевого  дыхания.  Работа над дикцией. Артикуляционная и голосовая гимнастика.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заданий на использование скороговорок  и  </w:t>
      </w:r>
      <w:proofErr w:type="spellStart"/>
      <w:r w:rsidRPr="00066C1E">
        <w:rPr>
          <w:rFonts w:ascii="Times New Roman" w:hAnsi="Times New Roman" w:cs="Times New Roman"/>
          <w:sz w:val="24"/>
          <w:szCs w:val="24"/>
          <w:lang w:eastAsia="ru-RU"/>
        </w:rPr>
        <w:t>чист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>оговорок</w:t>
      </w:r>
      <w:proofErr w:type="spellEnd"/>
      <w:r w:rsidR="00066C1E">
        <w:rPr>
          <w:rFonts w:ascii="Times New Roman" w:hAnsi="Times New Roman" w:cs="Times New Roman"/>
          <w:sz w:val="24"/>
          <w:szCs w:val="24"/>
          <w:lang w:eastAsia="ru-RU"/>
        </w:rPr>
        <w:t xml:space="preserve">  в  работе  с детьми. </w:t>
      </w:r>
    </w:p>
    <w:p w:rsidR="00073EAF" w:rsidRPr="00066C1E" w:rsidRDefault="00073EAF" w:rsidP="00066C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 упражнений  на  использование свойств голоса, на правильное произношение  при  чтении  предложенных текстов, расстановку ударений.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Default="00073EAF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Тема 4. Логико-эмоциональная выразительность чтения</w:t>
      </w:r>
    </w:p>
    <w:p w:rsidR="00066C1E" w:rsidRPr="00066C1E" w:rsidRDefault="00066C1E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Логическое ударение. Определение логически  ударного  слова.  Зависимость смысла  фразы  от  логического  ударения. Средства  постановки  логического  ударения: вы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>деление логического слова пауза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ми, изменение темпа произношения, силы и высоты голоса. Правила постановки логического ударения. </w:t>
      </w:r>
    </w:p>
    <w:p w:rsidR="00066C1E" w:rsidRDefault="00073EAF" w:rsidP="00066C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Пауза.  Виды  пауз:  </w:t>
      </w:r>
      <w:proofErr w:type="gramStart"/>
      <w:r w:rsidRPr="00066C1E">
        <w:rPr>
          <w:rFonts w:ascii="Times New Roman" w:hAnsi="Times New Roman" w:cs="Times New Roman"/>
          <w:sz w:val="24"/>
          <w:szCs w:val="24"/>
          <w:lang w:eastAsia="ru-RU"/>
        </w:rPr>
        <w:t>логическая</w:t>
      </w:r>
      <w:proofErr w:type="gramEnd"/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,  психологическая, межстиховая.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Логическая  пауза.  Речевые  логические звенья.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Психологическая  пауза.  Зависимость психологической  паузы  от  эмоциональной передачи настроения и переживаний автора и чтеца.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определения места логической и  психологической  паузы,  связь  логической паузы со знаками препинания.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Межстиховая  пауза.  Правила  использования стихотворной паузы.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Интонация как основное средство выразительности устной речи, отражение логического смысла и эмоциональной окраски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текста.  Компоненты  интонации.  Сила  голоса, темп и ритм, мелодика, эмоциональный тон и тембр. </w:t>
      </w:r>
    </w:p>
    <w:p w:rsidR="00073EAF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Зависимость  интонации  от  подтекста исполняемого  произведения.  Передача интонацией отношения чтеца к событиям, образам,  изображенным  в  художественном произведении.  </w:t>
      </w:r>
    </w:p>
    <w:p w:rsidR="00073EAF" w:rsidRPr="00066C1E" w:rsidRDefault="00073EAF" w:rsidP="00066C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Мимика, жест, поза чтеца и рассказчика  как  дополнительные  средства  выразительности.</w:t>
      </w:r>
    </w:p>
    <w:p w:rsidR="00073EAF" w:rsidRPr="00066C1E" w:rsidRDefault="00073EAF" w:rsidP="00066C1E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73EAF" w:rsidRPr="00066C1E" w:rsidRDefault="00066C1E" w:rsidP="00066C1E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Практические занятия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Расстановка  логического  ударения  в предложенных  текстах.  Наблюдение  за измене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>нием смысла в зависимости от по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ставленного ударения.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Расстано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>вка  всех  видов  пауз,  интони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рование 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предложенных  текстов,  исполь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зование 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 xml:space="preserve"> мелодических  форм  речи  (пол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>ной,  ни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>сходящей,  восходящей,  монотон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ной) и других средств выразительности.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Сост</w:t>
      </w:r>
      <w:r w:rsidR="00066C1E">
        <w:rPr>
          <w:rFonts w:ascii="Times New Roman" w:hAnsi="Times New Roman" w:cs="Times New Roman"/>
          <w:sz w:val="24"/>
          <w:szCs w:val="24"/>
          <w:lang w:eastAsia="ru-RU"/>
        </w:rPr>
        <w:t>авление  партитуры  для  вырази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тельного чтения произведений для детей. </w:t>
      </w:r>
    </w:p>
    <w:p w:rsidR="00073EAF" w:rsidRPr="00066C1E" w:rsidRDefault="00073EAF" w:rsidP="00066C1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5. Исполнение произведений фольклора. Особенности чтения и </w:t>
      </w:r>
      <w:proofErr w:type="spellStart"/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инсценирования</w:t>
      </w:r>
      <w:proofErr w:type="spellEnd"/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сказок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 чтения  произведений фольклора  детям.  Исполнение  малых фольклорных форм: считалок, скороговорок, загадок и т. д. Чтение и рассказывание русских  и  белорусских  народных  сказок.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 чтения  присказки,  зачина, троекратного повторения, концовки сказки.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чтения литературных сказок детям.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>Приемы составления сценария по сказке. Роль ведущего в сценарии.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73EAF" w:rsidRPr="00066C1E" w:rsidRDefault="00066C1E" w:rsidP="00066C1E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Практические занятия</w:t>
      </w:r>
    </w:p>
    <w:p w:rsidR="00073EAF" w:rsidRPr="00066C1E" w:rsidRDefault="00073EAF" w:rsidP="00066C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Выразительное чтение и рассказывание малых  фольклорных  жанров,  сказок,  легенд и сказаний, рекомендуемых учебной программой дошкольного образования. </w:t>
      </w:r>
    </w:p>
    <w:p w:rsidR="00073EAF" w:rsidRPr="00066C1E" w:rsidRDefault="00073EAF" w:rsidP="00066C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Прослушивание  и  обсуждение  образцового чтения сказок. </w:t>
      </w:r>
    </w:p>
    <w:p w:rsidR="00073EAF" w:rsidRPr="00066C1E" w:rsidRDefault="00073EAF" w:rsidP="00066C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Отбор текстового материала для сценария по сказке. Выбор действующих лиц, перевод косвенной речи в прямую речь действующего лица. Подготовка и показ спектакля.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Тема 6. Особенности чтения стихотворных произведений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Характерные особенности стихотворных произведений:  ритм,  рифма,  стихотворная строфа, размер стихотворной стопы.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Своеобразие  поэзии  для  детей.  Особенности исполнения лирических, эпических и юмористических стихов.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 к исполнению басен. Особенности  исполнения  басен  И.А.  Крылова, С.В. Михалкова.  </w:t>
      </w:r>
    </w:p>
    <w:p w:rsidR="00073EAF" w:rsidRPr="00066C1E" w:rsidRDefault="00073EAF" w:rsidP="00066C1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EAF" w:rsidRPr="00066C1E" w:rsidRDefault="00066C1E" w:rsidP="00066C1E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Практические занятия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 особенностей  стихотворных текстов.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Прослушивание и обсуждение образцового чтения стихотворных произведений.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Исполнение  стихов  А.С.  Пушкина, Н.А. Некрасова,  А.А.  Фета,  Ф.И.  Тютчева, А.А. Блока, С.А. Есенина. Чтение стихотворений  С.Я.  Маршака,  А.Л.  </w:t>
      </w:r>
      <w:proofErr w:type="spellStart"/>
      <w:r w:rsidRPr="00066C1E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,  К.И. Чуковского, С.В. Михалкова, Б.В. </w:t>
      </w:r>
      <w:proofErr w:type="spellStart"/>
      <w:r w:rsidRPr="00066C1E">
        <w:rPr>
          <w:rFonts w:ascii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73EAF" w:rsidRPr="00066C1E" w:rsidRDefault="00073EAF" w:rsidP="00066C1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EAF" w:rsidRPr="00066C1E" w:rsidRDefault="00073EAF" w:rsidP="00066C1E">
      <w:pPr>
        <w:pStyle w:val="a4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7.  Чтение художественной прозы</w:t>
      </w:r>
      <w:r w:rsidRPr="00066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cr/>
      </w:r>
    </w:p>
    <w:p w:rsidR="00073EAF" w:rsidRPr="00066C1E" w:rsidRDefault="00073EAF" w:rsidP="00FA2A73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Своеобразие прозы для детей и особенности ее исполнения. Разновидности рассказов. Особенности исполнения бытового рассказа. Исполнительский анализ рассказов А.П. Чехова, Л.Н. То</w:t>
      </w:r>
      <w:r w:rsidR="00FA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лстого, В.А. Осеевой. Характер </w:t>
      </w: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 познавательных  рассказов  для детей. Чтение рассказов В.В. Бианки.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Юмористические  рассказы  для  детей Н.Н. Носова, В.Ю. Драгунского и других авторов,  выразительные  средства  их  исполнения.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EAF" w:rsidRPr="00FA2A73" w:rsidRDefault="00FA2A73" w:rsidP="00FA2A73">
      <w:pPr>
        <w:pStyle w:val="a4"/>
        <w:ind w:firstLine="68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Практические занятия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Прослушивание  и  обсуждение  образцового чтения художественной прозы.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Исполнительский  анализ  и  выразительное чтение бытовых, познавательных и юмористических рассказов (по выбору). </w:t>
      </w:r>
    </w:p>
    <w:p w:rsidR="00073EAF" w:rsidRPr="00066C1E" w:rsidRDefault="00073EAF" w:rsidP="00FA2A7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EAF" w:rsidRPr="00FA2A73" w:rsidRDefault="00073EAF" w:rsidP="00FA2A73">
      <w:pPr>
        <w:pStyle w:val="a4"/>
        <w:ind w:firstLine="68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A2A7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Обязательная контрольная работа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EAF" w:rsidRPr="00FA2A73" w:rsidRDefault="00073EAF" w:rsidP="00FA2A73">
      <w:pPr>
        <w:pStyle w:val="a4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2A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 8. Рассказывание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устного рассказывания в воспитании и обучении детей. </w:t>
      </w:r>
    </w:p>
    <w:p w:rsidR="00073EAF" w:rsidRPr="00066C1E" w:rsidRDefault="00073EAF" w:rsidP="00FA2A73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</w:t>
      </w:r>
      <w:r w:rsidR="00FA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ости  рассказа  воспитателя. </w:t>
      </w: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 к  исполнению  устного  рассказа.  Виды  рассказывания:  рассказ  из жизни (по восприятию и по памяти); рассказ-пояснение к произведению, картине; рассказы  о</w:t>
      </w:r>
      <w:r w:rsidR="00FA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жизни  замечательных  людей; </w:t>
      </w: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краткий и выборочный пе</w:t>
      </w:r>
      <w:r w:rsidR="00FA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ресказ произведения.  </w:t>
      </w:r>
    </w:p>
    <w:p w:rsidR="00073EAF" w:rsidRPr="00066C1E" w:rsidRDefault="00073EAF" w:rsidP="00066C1E">
      <w:pPr>
        <w:pStyle w:val="a4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A2A73" w:rsidRDefault="00FA2A73" w:rsidP="00FA2A73">
      <w:pPr>
        <w:pStyle w:val="a4"/>
        <w:ind w:firstLine="68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Практические занятия </w:t>
      </w:r>
    </w:p>
    <w:p w:rsidR="00073EAF" w:rsidRPr="00066C1E" w:rsidRDefault="00FA2A73" w:rsidP="00FA2A73">
      <w:pPr>
        <w:pStyle w:val="a4"/>
        <w:ind w:firstLine="6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Прослушивание и обсуждение образцового рассказывания мастеров </w:t>
      </w:r>
      <w:r w:rsidR="00073EAF"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художественного слова. </w:t>
      </w:r>
    </w:p>
    <w:p w:rsidR="00073EAF" w:rsidRPr="00066C1E" w:rsidRDefault="00073EAF" w:rsidP="00FA2A73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</w:t>
      </w:r>
      <w:r w:rsidR="00FA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ление и исполнение рассказов и </w:t>
      </w: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пересказов для детей</w:t>
      </w:r>
      <w:r w:rsidR="00FA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0220" w:rsidRDefault="00F20220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A73" w:rsidRDefault="00FA2A73" w:rsidP="00066C1E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20" w:rsidRPr="00110074" w:rsidRDefault="00F20220" w:rsidP="0011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ectPr w:rsidR="00F20220" w:rsidRPr="00110074" w:rsidSect="00073EAF">
          <w:pgSz w:w="11906" w:h="16841"/>
          <w:pgMar w:top="1134" w:right="567" w:bottom="1134" w:left="1701" w:header="720" w:footer="2" w:gutter="0"/>
          <w:cols w:space="720"/>
          <w:docGrid w:linePitch="299"/>
        </w:sectPr>
      </w:pPr>
    </w:p>
    <w:p w:rsidR="004923B8" w:rsidRDefault="004923B8" w:rsidP="00CB44A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2A7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Г</w:t>
      </w:r>
      <w:r w:rsidR="00E32B1D" w:rsidRPr="00FA2A7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ЛОССАРИЙ (СЛОВАРЬ) ПО УЧЕБНОМУ ПРЕДМЕТУ</w:t>
      </w:r>
    </w:p>
    <w:p w:rsidR="00FA2A73" w:rsidRDefault="00FA2A73" w:rsidP="00FA2A73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Аллитерация – это намеренное повторение одинаковых согласных звуков и их сочетаний.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 (произведения)  –  всесто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ронний  разбор,  рассмотрение,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исследовательское прочтение художественного текста.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Антитеза – противопоставление образов, картин, слов, понятий.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Антиципация  –  способность  предугадывать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смысл  еще  не  прочитанного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текста  по  тому  смыслу  и  стилю,  который  у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же  известен  из  прочитанного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предыдущего отрывка.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Ассонанс – это намеренное повторение од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инаковых гласных звуков: </w:t>
      </w:r>
      <w:r w:rsidR="00103B76" w:rsidRPr="00103B7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Забил </w:t>
      </w:r>
      <w:r w:rsidRPr="00103B7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снаряд я в пушку туго</w:t>
      </w:r>
      <w:proofErr w:type="gramStart"/>
      <w:r w:rsidRPr="00103B7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103B7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думал: угощу я друга!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Баллада – стихотворение, в основе которого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чаще всего лежит историческое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событие, предание с острым напряженным сюжетом.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Басня  –  это  краткий  рассказ,  чаще  всего  в  ст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ихах,  где  в  иносказательной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форме  высмеиваются  человеческие  пороки  и  не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достатки  в  общественной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жизни.  Персонажами  басен  чаще  всего  яв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ляются  животные  и  растения.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Признаки басни: - небольшие размеры произв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едения; - иносказательность; -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высмеивание недостатков; - поучительность.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Беглость  чтения  –  это  скорость  чтени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я,  обусловливающая  понимание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прочитанного.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Былина – это сказание о богатырях и истор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ических событиях Древней Руси.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 былин  характерно  неторопливое  повес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твование,  сочетание  реальных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картин  и  персонажей  с  фантастическим  вымыслом.  Пр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изнаки  былины:  -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сказание о богатырях и исторических события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х; - сочетание реальных картин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персонажей с фантастическим вымыслом; - неторопливое повествование.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Выразительность  чтения  –  это  способн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ость  средствами  устной  речи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передать  слушателям  главную  мысль  прои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зведения  и  свое  собственное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отношение к нему.  </w:t>
      </w:r>
    </w:p>
    <w:p w:rsidR="004E5B1F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Герой  литературного  произведения  –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действующее  лицо,  персонаж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литературного произведения.</w:t>
      </w:r>
    </w:p>
    <w:p w:rsidR="004E5B1F" w:rsidRPr="004E5B1F" w:rsidRDefault="00FA2A73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5B1F"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Гибкость – качество профессионально</w:t>
      </w:r>
      <w:r w:rsid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 педагогического голоса, его </w:t>
      </w:r>
      <w:r w:rsidR="004E5B1F"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способность по воле говорящего быстр</w:t>
      </w:r>
      <w:r w:rsid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и непринужденно переходить с </w:t>
      </w:r>
      <w:r w:rsidR="004E5B1F"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одной высоты на другую, с громкого звуч</w:t>
      </w:r>
      <w:r w:rsid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ания на тихое, с одного тембра </w:t>
      </w:r>
      <w:r w:rsidR="004E5B1F"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другой, от мягкой атаки к твердой ил</w:t>
      </w:r>
      <w:r w:rsid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придыхательной, а также пере</w:t>
      </w:r>
      <w:r w:rsidR="004E5B1F"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ключать и смешивать регистры. </w:t>
      </w:r>
    </w:p>
    <w:p w:rsidR="004E5B1F" w:rsidRPr="004E5B1F" w:rsidRDefault="004E5B1F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Голос  –  основной  речевой  инструмен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  учителя.  Качества  голоса: 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громкость, высота, тембр. </w:t>
      </w:r>
    </w:p>
    <w:p w:rsidR="004E5B1F" w:rsidRDefault="004E5B1F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Громкость – звуковая энергия голоса, хорошо слышимое звучание. </w:t>
      </w:r>
    </w:p>
    <w:p w:rsidR="004E5B1F" w:rsidRPr="004E5B1F" w:rsidRDefault="004E5B1F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Дикция – ясность, четкость произношения звуков.  </w:t>
      </w:r>
    </w:p>
    <w:p w:rsidR="004E5B1F" w:rsidRPr="004E5B1F" w:rsidRDefault="004E5B1F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Диссонанс – один из видов неточ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ной рифмы, в которой совпадают 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только послеударные звуки, ударные же гласные не совпадают. </w:t>
      </w:r>
    </w:p>
    <w:p w:rsidR="004E5B1F" w:rsidRPr="004E5B1F" w:rsidRDefault="004E5B1F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Драма – это форма литературного про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изведения, которая позволяет в 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кратком сюжете показать конфликты об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щества, чувства и взаимоотноше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ния героев, раскрыть нравственные вопросы.  </w:t>
      </w:r>
    </w:p>
    <w:p w:rsidR="00FA2A73" w:rsidRPr="00103B76" w:rsidRDefault="004E5B1F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Дыхание – периодически повторя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ющиеся акты: вдох, выдох, мгно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венная остановка (покой), потом опять вдох,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выдох, остановка и т.д. Это – 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непроизвольное  дыхание.  Речь  человека  тес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  связана  с  его  дыханием. 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Без дыхания не может быть речи </w:t>
      </w:r>
    </w:p>
    <w:p w:rsidR="00FA2A73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Дразнилка  –  это  короткие  рифмованны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 фразы.  Содержащие  обидные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указания на недостатки внешности, поведения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характера человека. Признаки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дразнилки: - короткие рифмованные фразы;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цель: поддразнить; - обидные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указания на недостатки внешности.  </w:t>
      </w:r>
    </w:p>
    <w:p w:rsidR="004E5B1F" w:rsidRPr="00103B76" w:rsidRDefault="004E5B1F" w:rsidP="004E5B1F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Жест  –  это  знак,  служащий  для  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ыражения  человеческих  эмоцио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нальных состояний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Завязка  –  событие,  знаменующее  начало  раз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вития действия  в  эпических 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драматических произведениях. </w:t>
      </w:r>
    </w:p>
    <w:p w:rsidR="004E5B1F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Загадка  –  это  краткое,  часто  стихотвор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ное  произведение,  в  котором </w:t>
      </w: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загадывающий</w:t>
      </w:r>
      <w:proofErr w:type="gram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сознательно  скрывает  понятие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об  известном  предмете  или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явлении,  при  этом  подчеркивая  их  важные  признаки.  Признаки  загадки: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известный  </w:t>
      </w: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загадывающему</w:t>
      </w:r>
      <w:proofErr w:type="gram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предмет  или  явл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ение  не  названы,  специально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скрыты; - названы важные признаки скрытого предмета или явления.</w:t>
      </w:r>
    </w:p>
    <w:p w:rsidR="00FA2A73" w:rsidRPr="00103B76" w:rsidRDefault="004E5B1F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Игровые песни – один из популя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рных видов традиционной крестьянской песни;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их особенность – вк</w:t>
      </w:r>
      <w:r w:rsid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люченность в традиционные игры </w:t>
      </w:r>
      <w:r w:rsidRPr="004E5B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перекличка их содер</w:t>
      </w:r>
      <w:r w:rsid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жания с ходом и моментами игр. </w:t>
      </w:r>
      <w:r w:rsidR="00FA2A73"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F158FC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Идея – основная мысль художественного произведения.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Икт – сильное место в стихе, несу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щее ритмическое ударение. Чере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дование таких сильных мест со слабыми образует метр стиха.  </w:t>
      </w:r>
    </w:p>
    <w:p w:rsid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Инсценировка – это переработка 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ля театра не драматических про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изведений.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Интерпретация  –  истолкование  литературного  произвед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ения,  постижение его смысла, идеи. 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Интонация – основное выразитель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ное средство звучащей речи, со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вокупность звуковых средств языка. </w:t>
      </w:r>
    </w:p>
    <w:p w:rsidR="00FA2A73" w:rsidRPr="00103B76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Исполнительный  анализ  художест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венного  произведения  –  твор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ческое освоение художественного произв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едения, определение способов и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сре</w:t>
      </w:r>
      <w:proofErr w:type="gramStart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дств  пр</w:t>
      </w:r>
      <w:proofErr w:type="gramEnd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еобразования  письменного  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екста  в  полнокровную  устную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речь, зву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чащее произведение искусства.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Композиция – расположение, построение произведения. </w:t>
      </w:r>
    </w:p>
    <w:p w:rsidR="00F158FC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Кульминация  –  момент  наивысшег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 действия  в  художественном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произведении.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Лейма</w:t>
      </w:r>
      <w:proofErr w:type="spellEnd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пауза, которую можно заполни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ть слогом, не разрушающим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ритма. 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Легато – связь рядом стоящих слов, произносимых как одно целое. 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Логическая (смысловая) пауза – остановка, перерыв в течение речи. 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Логическое ударение – выделение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важного слова в пред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ложении. </w:t>
      </w:r>
    </w:p>
    <w:p w:rsid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Логическая мелодия – повышение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понижение голоса, увеличение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уменьшение его громкости и силы,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ускорение и замедление темпа.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Мизансцена  –  расположение  </w:t>
      </w:r>
      <w:proofErr w:type="spellStart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актѐров</w:t>
      </w:r>
      <w:proofErr w:type="spellEnd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на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сцене  в  тот  или  иной  мо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мент спектакля.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Мимика – выразительные движения мышц лица, одна из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 прояв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ления чувств человека. В театре – важный элемент актерского искусства. </w:t>
      </w:r>
    </w:p>
    <w:p w:rsidR="00FA2A73" w:rsidRPr="00103B76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Молчанки – это неподвижная игра,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основе которой стихотворный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уговор – молчать.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Навык чтения – это автоматизированное у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мение по озвучиванию печатного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текста,  предполагающее  осознание  идеи  во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спринимаемого  произведения  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выработку собственного отношения </w:t>
      </w: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читаемому. </w:t>
      </w:r>
    </w:p>
    <w:p w:rsidR="00F158FC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Олицетворение. Олицетворением называет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ся разновидность метафоры, при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которой  неодушевленным  предметам  приписываются  признаки  и  свойства живых существ.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Орфоэпия – это совокупность пра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вил литературного произношения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звуков и звукосочетаний. В орфоэпии из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учаются также правила постанов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ки ударения.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Основной тон чтения художеств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енного произведения – основное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звучание литературно-художественного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оизведения; он является как бы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фоном,  на  котором  чтец  рисует  отдельн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ые  картины,  события,  героев-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этих событий.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Партитура  –  это  своеобразная  размет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  речевых  тактов,  партитур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ные знаки (обозначение акцента над уд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арной гласной, «логической пау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зы»,  логического  ударения,  повышения  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понижения  тона,  убыстрения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темпа, </w:t>
      </w:r>
      <w:proofErr w:type="spellStart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леймы</w:t>
      </w:r>
      <w:proofErr w:type="spellEnd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легато).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Партитурные знаки – условные зн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аки, определяющие паузы, ударе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ния, тональность, интонацию, темп.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Паузы </w:t>
      </w:r>
      <w:proofErr w:type="gramStart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–о</w:t>
      </w:r>
      <w:proofErr w:type="gramEnd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становка голоса,  членящая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поток на те  или иные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части. </w:t>
      </w:r>
    </w:p>
    <w:p w:rsidR="00F158FC" w:rsidRPr="00F158FC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Перевертыши – это песенки или стишк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и, в которых все поставлено «с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ног на голову». В них летают поросята, заяц 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идит на березе, а мухи съедают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петуха. Такие картинки вызывают радост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ный детский смех и укрепляют у 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ребенка понимание подлинных, реальных связей вещей и явлений. </w:t>
      </w:r>
    </w:p>
    <w:p w:rsidR="00FA2A73" w:rsidRPr="00103B76" w:rsidRDefault="00F158FC" w:rsidP="00F158F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Пестушки</w:t>
      </w:r>
      <w:proofErr w:type="spellEnd"/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это короткие песенк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и стишки, которыми сопровожда</w:t>
      </w:r>
      <w:r w:rsidRPr="00F158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ют движения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ребенка в первые месяцы жизни.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Повесть  –  один  из  видов  эпического  про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изведения,  больше  по  охвату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жизненных явлений и по объему, чем рассказ, и меньше, чем роман.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Поговорка  –  это  краткое,  образное 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изречение,  не  имеющее  формы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законченного  суждения:  «воду  в  ступе 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толочь»;  «чужими  руками  жар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загребать»; «свалился как снег на голову». Пр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изнаки поговорки: - краткость;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Образность; - незаконченность предложения.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Подтекст  –  подспудный,  неявный  смыс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л,  не  совпадающий  с  прямым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смыслом  текста.  Правильность  чтения  –  это  чтен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ие  без  искажения,  т.е.  без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ошибок, влияющих на смысл прочитанного.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Пословица  –  это  краткое,  меткое,  глубокое  и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точное  по  мысли  изречение,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всегда имеющее форму законченного суждени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(т.е. пословица в отличие от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поговорки является законченным предложе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нием)</w:t>
      </w:r>
      <w:proofErr w:type="gramStart"/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:»</w:t>
      </w:r>
      <w:proofErr w:type="gramEnd"/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жизнь прожить – не поле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перейти»; «цыплят по осени считают»). Приз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наки пословицы: - краткость; -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меткость и точность мысли; - законченность предложения.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Предание – жанр фольклора, устный рассказ, который содержи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 сведения,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передающиеся из поколения в поколение, 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 исторических лицах, событиях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прошлых лет.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Прибаутка  –  это  забавное  сочетание  слов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повествующее  о  каком-либо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очень коротком эпизоде, как правило, в форм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диалога. Признаки прибаутки: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очень короткий эпизод; - форма диалога; - забавное сочетание слов.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Развязка – один из элементов сюжета, за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ключительный момент в развитии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действия в художественном произведении.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Рассказ – небольшое произведение, повест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вующее о каком-либо эпизоде из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жизни  героя.  Рассказу  </w:t>
      </w: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свойственны</w:t>
      </w:r>
      <w:proofErr w:type="gram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к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ратковременность  изображаемый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событий,  малое  число  действующих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лиц.  Признаки  рассказа:  -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повествовательность;  -  небольшой  объем;  -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небольшое  число  героев;  -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одного эпизода.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Синтез  –  метод  исследования  явления  в  его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единстве  и  взаимной  связи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частей, обобщение, сведение в единое целое данных, добытых анализом.  </w:t>
      </w:r>
    </w:p>
    <w:p w:rsidR="0021569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Сказка  –  вид  занимательного  устного  по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вествования  с  фантастическим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вымыслом,  с  необычным,  но  законченны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  сюжетом,  в  котором  добро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побеждает  зло.  Признаки  сказки:  -  нал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ичие  законченного  сюжета;  -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занимательность;  -  необычность;  -  наличи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 вымысла;  -  воспитательная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направленность.</w:t>
      </w:r>
    </w:p>
    <w:p w:rsidR="00215696" w:rsidRPr="00215696" w:rsidRDefault="00215696" w:rsidP="0021569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Скандирование – декламационн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ый прием, обозначающий подчерк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нутое  выделение  в  произношении  всех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метрических  признаков  стиха 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(сильных мест - иктов, цезур). </w:t>
      </w:r>
    </w:p>
    <w:p w:rsidR="00215696" w:rsidRPr="00215696" w:rsidRDefault="00215696" w:rsidP="0021569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Скороговорки  – быстро произносимые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слова,  на  которых  не оста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навливается внимание. Скороговоркой на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зывается также шутливая фраза, 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намеренно построенная на сочетании тр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удно произносимых вместе слов; 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их быстром произнесении вслух, два или три раз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подряд без оста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новки,  обычно  путают  слова,  что  вызывае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  смех.  Например:  На  дворе 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трава, на траве дрова.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Сознательность  чтения  –  это  понимание  замы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сла  автора,  осознание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художественных  средств,  помогающих 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реализовать  этот  замысел,  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осмысление собственного отношения к </w:t>
      </w: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Сравнение. Сравнением называется уподо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бление одного предмета другому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общего признака: человек свистел соловьем; озеро как зеркало.  </w:t>
      </w:r>
    </w:p>
    <w:p w:rsidR="00FA2A73" w:rsidRPr="00103B76" w:rsidRDefault="00FA2A73" w:rsidP="0021569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Стихотворение – это небольшое произведе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ние, изображающее переживания,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чувства  человека,  вызванные  ка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ким-либо  событием  и  имеющее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стихотворную  форму,  т.е.  деление  на  стро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ки,  ритм  и  рифму.  Признаки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стихотворения:  -  небольшие  размеры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произведения;  -  изображение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переживания или чувства; - стихотворная форма.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Считалка – это небольшой стишок со ст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рогим соблюдением ритма, может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состоять  из  выдуманных  слов.  Его  цель  –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определить  водящих  в  игре.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Признаки считалки: - краткость; - стихотворн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ая форма; - цель – упорядочить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игру.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Сюжет  –  ряд  событий,  описанных  в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художественном  произведении,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положенных в его основу. </w:t>
      </w:r>
    </w:p>
    <w:p w:rsidR="00215696" w:rsidRDefault="00FA2A73" w:rsidP="00CB44A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Тема  –  круг  жизненных  явлений,  изобра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женных  в  произведении;  круг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событий, образующих жизненную основу произведения.</w:t>
      </w:r>
    </w:p>
    <w:p w:rsidR="00215696" w:rsidRPr="00215696" w:rsidRDefault="00215696" w:rsidP="0021569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Тембр – окраска голоса, наличие в нем обертонов.  </w:t>
      </w:r>
    </w:p>
    <w:p w:rsidR="00215696" w:rsidRPr="00215696" w:rsidRDefault="00215696" w:rsidP="0021569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Темп речи – скорость речи. </w:t>
      </w:r>
    </w:p>
    <w:p w:rsidR="00215696" w:rsidRPr="00215696" w:rsidRDefault="00215696" w:rsidP="0021569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Тон – это тот основной звук, который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образуется частотой колебаний 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голосовых связок.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Устойчивый  эпитет.  Устойчивым  эпитетом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называется  эпитет,  который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часто  встречается  в  устном  народном  творчестве  и  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переходит  из  одного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произведения в другое: добрый молодец; красна девица; красно солнышко.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Фразеологический  оборот.  Фразео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логическим  оборотом  называют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устойчивое  сочетание  слов,  которое  не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льзя  воспринимать  буквально: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зарубить на носу; собаку съесть; бить баклуши.  </w:t>
      </w:r>
    </w:p>
    <w:p w:rsidR="00FA2A73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Художественное  произведение  –  произвед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ение  искусства,  изображающее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события и явления, людей, их чувства в яркой, образной форме. </w:t>
      </w:r>
    </w:p>
    <w:p w:rsidR="00215696" w:rsidRPr="00103B76" w:rsidRDefault="00215696" w:rsidP="0021569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Цезура – пауза, разделяющая стихот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ворную строку на две (три) час</w:t>
      </w: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ти.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Эпиграф – короткий текст, помещаемый а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втором перед текстом сочинения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выражающий тему, идею, настроение произведения.  </w:t>
      </w:r>
    </w:p>
    <w:p w:rsidR="00FA2A73" w:rsidRPr="00103B76" w:rsidRDefault="00FA2A73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Эпитет.  Эпитетом  называется  разновидно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сть  метафоры,  представляющая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собой  художественное,  образное  определе</w:t>
      </w:r>
      <w:r w:rsid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ние,  подчеркивающее  один  из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признаков предмета: веселый ветер; золотая осень; кудрявая береза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4923B8" w:rsidRPr="00103B76" w:rsidRDefault="004923B8" w:rsidP="00103B76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923B8" w:rsidRPr="00FA2A73" w:rsidRDefault="004923B8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FA2A73" w:rsidRDefault="009D506A" w:rsidP="00FA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32B1D" w:rsidRDefault="00E32B1D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32B1D" w:rsidRDefault="00E32B1D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9552C" w:rsidRDefault="0079552C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9552C" w:rsidRDefault="0079552C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03B76" w:rsidRDefault="00103B76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15696" w:rsidRDefault="00215696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Default="004923B8" w:rsidP="004923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23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</w:t>
      </w:r>
      <w:r w:rsidR="007955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ЕОРЕТИЧЕСКИЙ РАЗДЕЛ</w:t>
      </w:r>
    </w:p>
    <w:p w:rsidR="00D214F8" w:rsidRPr="009C2222" w:rsidRDefault="00D214F8" w:rsidP="00CC5D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4923B8" w:rsidRPr="009C2222" w:rsidRDefault="0079552C" w:rsidP="00CC5DF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22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УЧЕБНИКОВ, УЧЕБНЫХ ПОСОБИЙ, ИНТЕРНЕТ_РЕСУРСОВ И СПРАВОЧНОЙ ЛИТЕРАТУРЫ, РЕКОМЕНДУЕМЫХ ДЛЯ ИЗУЧЕНИЯ ПО УЧЕБНОМУ ПРЕДМЕТУ</w:t>
      </w:r>
    </w:p>
    <w:p w:rsidR="00E32B1D" w:rsidRDefault="00E32B1D" w:rsidP="00103B76">
      <w:p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103B76" w:rsidRPr="00103B76" w:rsidRDefault="00103B76" w:rsidP="00103B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103B76" w:rsidRPr="00103B76" w:rsidRDefault="00103B76" w:rsidP="00103B7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3B76" w:rsidRPr="00103B76" w:rsidRDefault="00103B76" w:rsidP="00103B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ОСНОВНАЯ</w:t>
      </w:r>
    </w:p>
    <w:p w:rsidR="00103B76" w:rsidRPr="00103B76" w:rsidRDefault="00103B76" w:rsidP="00103B7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Аксенов, В.Н. Искусство художественного слова /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В.Н.Аксенов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2002.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Андрюшина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И.И.  Выразительное  чтение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 учеб.  /  И.И.  Андрюшина, Е.Л. Лебедева. М., 2012.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cr/>
        <w:t>Астафьева, О.В. Детская литература. Выразительное чтение / О.В. Астафьева, А.В. Денисова. М., 2007.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Буяльский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Б.А. Искусство выразительного чтения. Книга для учителя / Б.А.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Буяльский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2006.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Детская литература. </w:t>
      </w:r>
      <w:r w:rsid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Выразительное чтение. Практикум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учеб. пособие / О.В. Астафьева [и др.]. М., 2007. 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Завадская, Т.Ф. Внеклассные занятия выразительным чтением. Методика выразительного чтения / Т.Ф. Завадская, Р.Р.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Майман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2007.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О.В. Выразительное чтение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учеб, пособие / О.В.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Кубасова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2001.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Коренюк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Л.Ю. О специальных занятиях по выразительному чтению / Л.Ю.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Коренюк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М., 2007. Рыжкова, Т.В. Детская литература.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Выразительное чтение. Практикум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учеб, пособие / Т.В. Рыжкова, А.В. Денисова. М., 2007.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Соловьева, Н.М. Практикум по выразительному чтению / Н.М. Соловьева. М., 2006.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Черноморов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А.И. Пра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ктикум по выразительному чтению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пособие / А.И.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Черноморов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А.И. Шустова. М., 2000.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Шелестова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З.А. Выразительное чтение и рассказывание / З.А.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Шелестова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2003.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Читаем  детям.  Хрестоматия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 посо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бие:  в  3  т.  /  сост.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 А.И.  Саченко, Л.А.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Смаль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Минск, 2015.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cr/>
      </w:r>
    </w:p>
    <w:p w:rsidR="00103B76" w:rsidRPr="00103B76" w:rsidRDefault="00103B76" w:rsidP="00103B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ДОПОЛНИТЕЛЬНАЯ</w:t>
      </w:r>
    </w:p>
    <w:p w:rsidR="00103B76" w:rsidRPr="00103B76" w:rsidRDefault="00103B76" w:rsidP="00103B7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Антонова, Л.Г. Развитие речи. Уроки риторики. Популярное пособие для родителей и педагогов / Л.Г. Антонова. Ярославль, 1997.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Иванова-Лукьянова, Г.Н. Культура устной речи: интонация,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паузирование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логическое ударение, темп, ритм</w:t>
      </w: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учеб, пособие / Г.Н. Иванова-Лукьянова. М., 2003.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Карманенко, Т.Н. Кукольный театр - дошкольникам / Т.Н. Карманенко, Ю.Т. Карманенко. М., 1982.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Корст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Н.О. Выразительное чтение как активный метод анализа художественного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произведения в единстве формы и содержания / Н.О.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Корст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2001.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Оморокова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М.И. Учимся читать выразительно / М.И.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Оморокова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М., 2001.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Рудь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Л.Г. Культура речи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учеб, пособие / Л.Г.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удь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под ред. В.Д. </w:t>
      </w:r>
      <w:proofErr w:type="spell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Стариченка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Минск, 2005.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Севостьянов, А.И. 300 упражнений учителю для работы над дыханием, голосом, дикцией и орфоэпией : учеб</w:t>
      </w:r>
      <w:proofErr w:type="gramStart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spellStart"/>
      <w:proofErr w:type="gram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</w:t>
      </w:r>
      <w:proofErr w:type="spellEnd"/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пособие / А.И. Севостьянов. М., 2005.</w:t>
      </w:r>
    </w:p>
    <w:p w:rsidR="00103B76" w:rsidRPr="00103B76" w:rsidRDefault="00103B76" w:rsidP="00103B76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Соловьев, Н.В. Словарь правильной русской речи / Н.В. Соловьев. М., 2007.</w:t>
      </w:r>
    </w:p>
    <w:p w:rsidR="009D506A" w:rsidRDefault="00103B76" w:rsidP="00103B76">
      <w:p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Станиславски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й, К.С. Работа актера над собой</w:t>
      </w:r>
      <w:r w:rsidRPr="0010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собр. соч. В 8 т. Т. 2 / К.С. Станиславский. М., 1955.</w:t>
      </w:r>
    </w:p>
    <w:p w:rsidR="009C2222" w:rsidRPr="00044D43" w:rsidRDefault="009C2222" w:rsidP="009C2222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32B1D" w:rsidRPr="00B463E7" w:rsidRDefault="004923B8" w:rsidP="004923B8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B463E7" w:rsidRPr="00B463E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КРАТКОЕ СОДЕРЖАНИЕ ТЕОРЕТИЧЕСКОГО КУРСА ПО УЧЕБНОМУ </w:t>
      </w:r>
      <w:r w:rsidR="00044D4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ПРЕДМЕТУ «ОСНОВЫ ВЫРАЗИТЕЛЬНОГО ЧТЕНИЯ</w:t>
      </w:r>
      <w:r w:rsidR="00B463E7" w:rsidRPr="00B463E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</w:p>
    <w:p w:rsidR="009D506A" w:rsidRDefault="009D506A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B44A3" w:rsidRDefault="00CB44A3" w:rsidP="00CB44A3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1E">
        <w:rPr>
          <w:rFonts w:ascii="Times New Roman" w:hAnsi="Times New Roman" w:cs="Times New Roman"/>
          <w:b/>
          <w:sz w:val="24"/>
          <w:szCs w:val="24"/>
        </w:rPr>
        <w:t>Тема 1.  Выразительное чтение как вид искусства</w:t>
      </w:r>
      <w:r w:rsidRPr="00066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C1E">
        <w:rPr>
          <w:rFonts w:ascii="Times New Roman" w:hAnsi="Times New Roman" w:cs="Times New Roman"/>
          <w:b/>
          <w:sz w:val="24"/>
          <w:szCs w:val="24"/>
        </w:rPr>
        <w:t>Его специфика</w:t>
      </w:r>
    </w:p>
    <w:p w:rsidR="00CB44A3" w:rsidRPr="00066C1E" w:rsidRDefault="00CB44A3" w:rsidP="00CB44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4A3" w:rsidRPr="00CB44A3" w:rsidRDefault="00CB44A3" w:rsidP="00CB44A3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Вопросы: </w:t>
      </w:r>
    </w:p>
    <w:p w:rsidR="00446ECA" w:rsidRPr="00446ECA" w:rsidRDefault="00CB44A3" w:rsidP="00446EC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1.</w:t>
      </w:r>
      <w:r w:rsidR="00446ECA" w:rsidRPr="00446ECA"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  <w:lang w:eastAsia="ru-RU" w:bidi="ru-RU"/>
        </w:rPr>
        <w:t>Трактовка термина «выра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зительное чтение», сведения из </w:t>
      </w:r>
      <w:r w:rsidR="00446ECA" w:rsidRPr="00446E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истории. </w:t>
      </w:r>
    </w:p>
    <w:p w:rsidR="00446ECA" w:rsidRDefault="00446ECA" w:rsidP="00446EC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46ECA">
        <w:rPr>
          <w:rFonts w:ascii="Times New Roman" w:hAnsi="Times New Roman" w:cs="Times New Roman"/>
          <w:sz w:val="24"/>
          <w:szCs w:val="24"/>
          <w:lang w:eastAsia="ru-RU" w:bidi="ru-RU"/>
        </w:rPr>
        <w:t>2. Выразительн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ое чтение как учебный предмет</w:t>
      </w:r>
      <w:r w:rsidRPr="00446EC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CB44A3" w:rsidRPr="00CB44A3" w:rsidRDefault="00446ECA" w:rsidP="00446EC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 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Основные задачи чтеца и рассказчика.  </w:t>
      </w:r>
    </w:p>
    <w:p w:rsidR="00CB44A3" w:rsidRPr="00CB44A3" w:rsidRDefault="00446ECA" w:rsidP="00CB44A3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4</w:t>
      </w:r>
      <w:r w:rsid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Роль  выразительной  речи  педагога  в</w:t>
      </w:r>
      <w:r w:rsid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процессе  образования  детей 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дошкольного возраста.  </w:t>
      </w:r>
    </w:p>
    <w:p w:rsidR="00CB44A3" w:rsidRPr="00CB44A3" w:rsidRDefault="00446ECA" w:rsidP="00CB44A3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Использование  игровых  ситуаций  при</w:t>
      </w:r>
      <w:r w:rsid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работе  над  текстом  (показ 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действий персонажа, пантомима, театральные этюды). </w:t>
      </w:r>
    </w:p>
    <w:p w:rsidR="00CB44A3" w:rsidRPr="00CB44A3" w:rsidRDefault="00446ECA" w:rsidP="00CB44A3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6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Методы  стимулирования  игровой  и  х</w:t>
      </w:r>
      <w:r w:rsid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удожественной  деятельности  в </w:t>
      </w:r>
      <w:r w:rsidR="00CB44A3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процессе выразительного чтения литературных произведений. </w:t>
      </w:r>
    </w:p>
    <w:p w:rsidR="00B15181" w:rsidRPr="00CB44A3" w:rsidRDefault="00B15181" w:rsidP="00CB44A3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15181" w:rsidRPr="00CB44A3" w:rsidRDefault="00B15181" w:rsidP="00E27ED4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Термин «</w:t>
      </w: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>выразительное чтение»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получил распространение в середине XIX века, когда он наравне с терминами «декламация» и «художественное чтение» стал обозначать искусство худож</w:t>
      </w:r>
      <w:r w:rsidR="00E27ED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ественного слова. Теперь термин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«выразительное чтение» имеет узко школьное значение: он относится лишь к чтению литературно-художественных произведений (или отрывков из них) учителем или учащимися на уроке и во внеклассных</w:t>
      </w:r>
      <w:r w:rsidRPr="00CB44A3">
        <w:rPr>
          <w:rFonts w:ascii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занятиях.</w:t>
      </w:r>
    </w:p>
    <w:p w:rsidR="00B15181" w:rsidRPr="00CB44A3" w:rsidRDefault="00B15181" w:rsidP="00CB44A3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>Выразительное чтение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естественны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й результат и объективный пока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затель сознательности чтения. Оно обесп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ечивает вдумчивое и эмоциональ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ное восприятие произведения, усиливает его воспитательное воздействие, положительно влияет на культуру речи человека – чистоту и правильность языка, чуткость к меткому и образному сл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ову, к оттенкам интонации в жи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вой речи и чтении.</w:t>
      </w:r>
    </w:p>
    <w:p w:rsidR="00B15181" w:rsidRPr="00CB44A3" w:rsidRDefault="00B15181" w:rsidP="00CB44A3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Ясная и правильная передача мыслей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автора – первая задача вырази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тельного чтения. Логическая выразитель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ность обеспечивает четкую пере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дачу фактов, сообщаемых словами текста, и их взаимосвязь.</w:t>
      </w:r>
    </w:p>
    <w:p w:rsidR="00B15181" w:rsidRDefault="00B15181" w:rsidP="00CB44B3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Выразительное чтение есть художественное чтение, задача которого – превратить </w:t>
      </w:r>
      <w:proofErr w:type="gram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слово</w:t>
      </w:r>
      <w:proofErr w:type="gram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написанное в слово зв</w:t>
      </w:r>
      <w:r w:rsidR="00E27ED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учащее. М.А. Рыбникова называет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выразительное чтение «…той первой и основной формой конкретного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, на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глядного обучения русскому языку и литературе, которая для нас часто важнее всякой наглядности зрительного порядка», «слово живет в звуках голоса, в этом его 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природа» (Рыбникова 1963: 143).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Не следует думать, что умение хорошо выступать перед аудиторией, выразительно читать художественные тексты – это удел избранных. При известном старании и желании это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го умения может достичь каждый.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Еще римский государственный деятель, писатель и оратор Цицерон (Марк Туллий Цицерон, 106–43 гг. до н.э.) говорил: «Поэтами рождаются, ораторами становятся!».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Величайшим политическим оратором Древней Грец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ии был Демосфен (384–322 гг. до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н. э.). По свидетельству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современников, первую речь Де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мосфена жители Афин встретили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градом насмешек: картавость и слабый от природы голос не понравились публике. Но в этом хилом с виду юноше жил поистине могучий дух. Неустанны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м трудом, непрерывной трениров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кой он одержал победу над собой.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Неясный, шепелявый выговор он одолел, вкладывая в рот камешки, и так читал на память отрывки из поэм. Голос укреплял бегом, разговаривая на крутых подъемах. Чтобы избавиться от непроизвольного подергивания плеч, он вешал над собой острое копье, которое причиняло ему боль п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ри любом неосторожном движении.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Он подтвердил важнейший принцип – оратором может стать каждый, если он не пожалеет времени и труда.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Искусство чтения сложилось не сразу. Оно прошло длительный путь становления и развития. Его история тесно связана с историей литературы и театра, с их борьбой за утверждение реализма и народности.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Родина выразительного чтения – ан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тичная Греция. Основными испол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нителями были поэты. Это искусство унаследовал Рим, и с ним связано само     наименование     данного     вида     искусства      –      декламация (от латинского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declamatio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упражнение в красноречии). Упадок античной культуры приводит и к снижению декламационного искусства. И только эпоха Возрождения вновь возвращает классическое искусство.</w:t>
      </w:r>
    </w:p>
    <w:p w:rsidR="00B15181" w:rsidRPr="00CB44A3" w:rsidRDefault="00B15181" w:rsidP="00CB44B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конце XVIII века в России широкое распространение получила 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клас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сическая декламация – высокопарная, напыщенная, приподнято-напевная манера произнесения текста, распространенная в то время во Франции. Эта манера, далекая от естественной, живой речи, отвечала вкусам высшего 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щества. Вот что писал об этом Л. Н. Толстой: «Искусство чтения считалось в том, чтобы громко, певуче, между отчаянным завыванием и неживым 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роко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том переливать слова, совершенно независимо от их значения…».</w:t>
      </w:r>
    </w:p>
    <w:p w:rsidR="00B15181" w:rsidRPr="00CB44A3" w:rsidRDefault="00B15181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Процесс становления и развития выразительного чтения в XIX веке рассматривали: Н.Ф.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Бунаков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Ф.И. Буслаев, Ф.И.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Буссе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В.И. Водовозов, В.П.  Острогорский,  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>JI.H.  Толстой, К.Д. Ушинский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В первой половине XX века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теор</w:t>
      </w:r>
      <w:proofErr w:type="gram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е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тики, педагоги, методисты: A.A. Адамович, П.О. Афанасьев, A.C.  Макаренко, М.А. Рыбникова, В.А. Сухомлинский выявляли особую роль и значение выразительного чтения в художественном образовании, литературном ра</w:t>
      </w:r>
      <w:proofErr w:type="gram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з-</w:t>
      </w:r>
      <w:proofErr w:type="gram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витии, эстетическом воспитании школьников. Признанием выразительного чтения как особого искусства отличаются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труды В.Н. Аксенова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Д.Д.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Коровякова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, А.И. Шварца.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Во второй половине XX века выразительность рассматривалась как необходимое качество чтения учащихся,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предусматривалась учебной про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граммой. Отмечалась ценность выразител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ьного чтения, способного углуб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лять эмоциональность восприятия, пон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имание литературного произведе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ния. Самостоятельным предметом в учебных планах факультетов русского языка и литературы педагогических инст</w:t>
      </w:r>
      <w:r w:rsidR="00446ECA">
        <w:rPr>
          <w:rFonts w:ascii="Times New Roman" w:hAnsi="Times New Roman" w:cs="Times New Roman"/>
          <w:sz w:val="24"/>
          <w:szCs w:val="24"/>
          <w:lang w:eastAsia="ru-RU" w:bidi="ru-RU"/>
        </w:rPr>
        <w:t>итутов выразительное чтение ста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новится в 1970 году.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Значительный вклад в развитие теории и практики выразительного чтения внесли и вносят педагоги, методисты: Ю.К. Беседа, Г.И. Беленький, И.Я. Блинов, М.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Бродовский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Б.А.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Буяльск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>ий</w:t>
      </w:r>
      <w:proofErr w:type="spellEnd"/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В.Г. Горецкий, А.И. </w:t>
      </w:r>
      <w:proofErr w:type="spellStart"/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>Долини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на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О.В.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Джежелей</w:t>
      </w:r>
      <w:proofErr w:type="spellEnd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И.Г.  </w:t>
      </w:r>
      <w:proofErr w:type="spellStart"/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К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>ачурин</w:t>
      </w:r>
      <w:proofErr w:type="spellEnd"/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и другие.</w:t>
      </w:r>
    </w:p>
    <w:p w:rsidR="00B15181" w:rsidRPr="00CB44A3" w:rsidRDefault="00CB44B3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>Цель изучаемого предмета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совершенс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твовать технику речи учащихся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, добиваться практического овла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дения умениями и навыками, свя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занными с выразительным чтением и рассказывание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 детям; добиваться от учащихся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правильного понимания идейно-эмоционального содержания текста и его воплощения в звучащем слове.</w:t>
      </w:r>
    </w:p>
    <w:p w:rsidR="00B15181" w:rsidRPr="00CB44A3" w:rsidRDefault="00CB44B3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>Задачи изучения предмета: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освоение теоретико-методичес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ких и практических основ поста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новки голоса и выразительного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чтения; 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овладение студентами техникой речи педагога;</w:t>
      </w:r>
    </w:p>
    <w:p w:rsidR="00B15181" w:rsidRPr="00CB44A3" w:rsidRDefault="00B15181" w:rsidP="00CB44B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совершенствование правильное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литературное произношение, ос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воение и закрепление орфоэпических норм 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речи; 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способствование практическом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>у использованию полученных зна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ний по технике речи при выразительном чтении и рассказывании детям, при общении с окружающими в целом.</w:t>
      </w:r>
    </w:p>
    <w:p w:rsidR="00B15181" w:rsidRPr="00CB44A3" w:rsidRDefault="00CB44B3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Данный предмет связан с такими учебными предметами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, как «Рус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ский язык», «Белорусский язык», 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«Культура речи», «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B15181"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етодика развития речи», «Мировая детская литература».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>Стадии подготовки к выразительному чтению</w:t>
      </w: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Чтение произведения.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Анализ текста.</w:t>
      </w:r>
    </w:p>
    <w:p w:rsidR="00B15181" w:rsidRPr="00CB44A3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Постановка задачи чтения.</w:t>
      </w:r>
    </w:p>
    <w:p w:rsidR="00B15181" w:rsidRDefault="00B15181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Поиск выразительных средств для решения задачи </w:t>
      </w:r>
      <w:r w:rsidR="00CB44B3">
        <w:rPr>
          <w:rFonts w:ascii="Times New Roman" w:hAnsi="Times New Roman" w:cs="Times New Roman"/>
          <w:sz w:val="24"/>
          <w:szCs w:val="24"/>
          <w:lang w:eastAsia="ru-RU" w:bidi="ru-RU"/>
        </w:rPr>
        <w:t>чтения.</w:t>
      </w:r>
    </w:p>
    <w:p w:rsidR="00CB44A3" w:rsidRDefault="00CB44A3" w:rsidP="00CB44B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A3">
        <w:rPr>
          <w:rFonts w:ascii="Times New Roman" w:hAnsi="Times New Roman" w:cs="Times New Roman"/>
          <w:sz w:val="24"/>
          <w:szCs w:val="24"/>
          <w:lang w:eastAsia="ru-RU" w:bidi="ru-RU"/>
        </w:rPr>
        <w:t>Выразительное чтение текста, с использованием мимики и жестов (при необходимости).</w:t>
      </w:r>
    </w:p>
    <w:p w:rsidR="00CB44B3" w:rsidRPr="004D5B28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Основные задачи чтеца и рассказчика.  </w:t>
      </w:r>
    </w:p>
    <w:p w:rsidR="004D5B28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Значение  детской  художественной  литературы  в  воспитании  дете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определяется ее общественной, а также </w:t>
      </w:r>
      <w:proofErr w:type="spellStart"/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воспита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>тельно</w:t>
      </w:r>
      <w:proofErr w:type="spellEnd"/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-образовательной ролью в жизни нашего народа.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Искусство  слова  отражает  действительность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через художественные образы,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показывает  наиболее  типичное,  осмысливая  и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обобщая  реальные  жизненные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факты.  Это 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помогает  ребенку  познавать  жизнь,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формирует  его  отношения  к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окружающему.  Художественные  произведени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я,  раскрывая  внутренний  мир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героев, заставляют детей волноваться, переживат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ь, как свои, радости и горести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героев.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Учреждение дошкольного образования дол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жно  знакомить детей с лучшими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произведениями  и  на  этой  основе  решать  це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лый  комплекс  взаимосвязанных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задач нравственного,  умственного, эстетического воспитания.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Эта образовательная область тесно связано с социализацией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ребенка, так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как богатство речи во многом зависит от чтен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ия. Проблемы с детским чтением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обусловлены теми же причинами, что и ком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муникационные проблемы. Однако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не только. Изменилось и наше общество, кото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рое мы когда-то называли самым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читающим в мире. Меньше читают родители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(по разным причинам) – меньше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читают и дети. Самое главное – у многих детей н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 возникает интереса к чтению,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и  родителям  приходится  их  «заставлять»  ч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итать,  что,  конечно  же,  не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способствует у ребенка возникновения интереса к книгам.  </w:t>
      </w:r>
    </w:p>
    <w:p w:rsidR="004D5B28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По  нашим  наблюдениям,  многие  соврем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енные  дети  не  знают  героев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старых  добрых  сказок,  предпочитая  им  героев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блокбастеров  и  компьютерных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игр.  Конечно,  у  каждого  времени  –  свои  литера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турные  герои,  но  неслучайно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сказки  и  легенды  передаются  из поколения  в пок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оление  вот  уже  много  лет 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служат  прекрасным  воспитательным  средством.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Все  эти  проблемы  педагогам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предстоит  решать,  реализуя  на  практике  обр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азовательную  область  «Чтение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художественной литературы».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Развитие эстетического восприятия очень заметно в дошкольном возрасте. Понять, что художественное произведение отр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ажает типичные черты  явлений,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ребенок  может  уже  в  4—5  лет.  Исследо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ватели  отмечают  такую  черту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художественного  восприятия  ребенка,  как  активн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ость,  яркие  сопереживания  с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героями  произведений.  У  старших  дошколь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ников  появляется  способность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мысленно действовать в воображаемых обстояте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льствах, как бы становиться на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место  героя.  Например,  вместе  с  героями  сказ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ки  дети  испытывают  чувство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страха  в  напряженные  драматические 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моменты,  чувство  облегчения,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удовлетворения при победе справедливости.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Художественное  произведение  привлекает  д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етей  не  только  своей  яркой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образной  формой,  но  и  смысловым  содер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жанием.  Старшие  дошкольники,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воспринимая произведение, могут дать созна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тельную, мотивированную оценку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персонажам,  используя  в  своих  суждениях  слож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ившиеся  у  них  под  влиянием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воспитания критерии поведения человека в обществе.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Прямое сопереживание с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героями,  умение  следить  за  развитием  сюжета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 сопоставление  с  реальными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событиями  помогают  ребенку  сравнительно 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быстро  и  правильно  понимать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реалистические  рассказы,  сказки,  а  к  к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онцу  дошкольного  возраста  –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перевертыши,  небылицы.   Недостаточное  ра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звитие  отвлеченного  мышления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затрудняет  восприятие  таких  жанров,  как  б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асня,  пословица,  загадка.  В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понимании  смысла  подобных  литературных  форм  детям  нужна  помощь взрослого.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Исследователи  отмечают,  что  дети  д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ошкольного  возраста  способны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увидеть  некоторые  особенности  формы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литературного  произведения,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устойчивые  обороты  речи  в  сказке,  ри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тм,  рифму  и  др.  Восприятие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литературного материала зависит от некоторых индивидуальных особенностей, склонностей детей: они избирательно относятс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я не только к содержанию (одни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любят волшебные сказки, другие — рассказы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военных), но и к форме (одни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предпочитают  напевные,  мелодичные  стихи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>,  другие  —  стихи  с  резким</w:t>
      </w:r>
      <w:proofErr w:type="gramEnd"/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маршевым  ритмом  и  т.  д.).  Установлена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способность  дошкольников  к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овладению  поэтическим  слухом,  они  уже  мог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  понять  основные  различия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между прозой и поэзией.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Дети  старшего  дошкольног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возраста  под  воздействием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целенаправленного  руководства  педагога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могут  увидеть  эмоциональное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единство произведения и его художественной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формы, найти образные слова 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выражения,  почувствовать  ритм  и  рифму  с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тихотворения,  даже  вспомнить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образные средства, использованные другими поэтами, а потом они и сами б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удут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придумывать их. </w:t>
      </w:r>
    </w:p>
    <w:p w:rsidR="004D5B28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Задачи  учреждения  дошкольного  образован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ия  по  ознакомлению  детей  с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художественной литературой строятся с учето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 этих возрастных особенностей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эстетического восприятия: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Формирование  целостной  картины  мира,  в  том  числе  первичных ценностных представлений </w:t>
      </w:r>
    </w:p>
    <w:p w:rsidR="00CB44B3" w:rsidRPr="0074277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Развитие литературной речи </w:t>
      </w:r>
    </w:p>
    <w:p w:rsidR="00CB44B3" w:rsidRPr="00CB44B3" w:rsidRDefault="00CB44B3" w:rsidP="004D5B2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Приобщение  к  словесному  искус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ству,  в  том  числе  развитие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художественного вос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приятия и эстетического вкуса.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Педагог  дошкольного  образования  должен  познакомить  детей  в  к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аждой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возрастной  группе  с  большим  коли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чеством  произведений  детской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художественной  литературы.  Обеспечить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усвоение  детьми  содержания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произведений,  правильное  их  понимание 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—  важная  программная  задача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детского  сада.  Часть  произведений  д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ети  должны  выучить  наизусть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(стихотворения, малые фольклорные формы), ч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асть — уметь передать близко к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тексту  (пересказать).  Воспитатель  формирует 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  детей  умение  воспринимать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литературное  произведение.  Слушая  его,  ребенок  должен  не  то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лько  усвоить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содержание,  но  и  пережить  те  чувства,  настроен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ия,  которые  передает  автор.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Важно  также  учить  детей  сопоставлять  </w:t>
      </w:r>
      <w:proofErr w:type="gramStart"/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изобр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>аженное</w:t>
      </w:r>
      <w:proofErr w:type="gramEnd"/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в  книгах  с  фактами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жизни. </w:t>
      </w:r>
    </w:p>
    <w:p w:rsidR="00CB44B3" w:rsidRP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В  учреждении  дошкольного  образования  формируются  также  некоторые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элементарные  умения  анализа  произведений  —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их  содержания  и  формы.  К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моменту перехода в школу каждый ребенок до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лжен уметь определить основных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героев (о ком говорится в произведении), </w:t>
      </w:r>
      <w:proofErr w:type="gramStart"/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выска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>зать свое отношение</w:t>
      </w:r>
      <w:proofErr w:type="gramEnd"/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 ним (кто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нравится и почему); определить форму произве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дения (стихотворение, рассказ,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сказка);  уловить  наиболее  яркие  примеры  об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разности  языка  (определения,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сравнения и др.). </w:t>
      </w:r>
    </w:p>
    <w:p w:rsid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Поэтому  необходимо  воспитывать  у  дете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  избирательное  отношение  к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художественным произведениям, умение орие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нтироваться в мире книг. Важно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выработать правильное отношение к книге и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чтению. Необходимо воспитывать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навык  совместного  слушания,  умение  организов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анно  отвечать  на  вопросы  и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спрашивать  о  </w:t>
      </w:r>
      <w:proofErr w:type="gramStart"/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прочитанном</w:t>
      </w:r>
      <w:proofErr w:type="gramEnd"/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>,  внимательно  рассматривать  илл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юстрации,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соотносить их со знакомым текстом, навыки аккуратного обращения с книгой.  </w:t>
      </w:r>
    </w:p>
    <w:p w:rsidR="00CB44B3" w:rsidRDefault="00CB44B3" w:rsidP="004D5B28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 дошкольной  педагогике  и  детской  литературе  на  основе  общих положений эстетики разработаны требования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художественным произведениям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для  детей  (тематика,  содержание,  язык,  объем)  </w:t>
      </w:r>
      <w:r w:rsid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 оформлению  книг,  а  также </w:t>
      </w:r>
      <w:r w:rsidRPr="00CB44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принципы составления репертуара для чтения детям.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Роль  выразительной  речи  педагога  в  процессе  образования  детей дошкольного возраста.</w:t>
      </w:r>
    </w:p>
    <w:p w:rsid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  настоящее  время  известна  поговорка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"Слово -  визитная  карточка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человека". От того, насколько грамотно человек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выражается, зависит его успех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не только в повседневном общении, но и в профессиональной деятельности.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Под  выразительностью  речи  понимают  способность  речи  привлекать  к себе внимание, а также способность запоминат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ься. Эффективность выступления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человека, речь которого выразительна, чрезвыча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йно велика: слушатели сразу же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начинают интересоваться предметом разговор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 и оказывают живое содействие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процессу  обсуждения  темы  выступления.  Кро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  того,  выразительная  речь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полностью захватывает внимание человека, вы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зывает у него новые и приятные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эмоции. </w:t>
      </w:r>
    </w:p>
    <w:p w:rsid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Речь  человека  позволяет  точно  определить  саму  его  суть.  От  степени развития выразительности речи во многом за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висит общительность человека 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приятность  общения  с  ним.  Очень  показательн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ым  моментом  является  начало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чи  человека  и  ее  конец;  в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непосредственном  тем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  его  речи  как  на  ладони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виден  характер  и  темперамент  докладчика,  а  содержан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ие  ее  в  полной  мере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открывает его внутренний мир и богатство его души.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Особенно актуальны данные утверждения по отношению к речи педагога, </w:t>
      </w:r>
    </w:p>
    <w:p w:rsidR="004D5B28" w:rsidRDefault="004D5B28" w:rsidP="007427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работающего с детьми дошкольного возраста.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В  исследованиях  Е.И.  Тихе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евой,  Ф.А.  Сохина  и  других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основоположников,  методики  развития  речи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детей  дошкольного  возраста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отмечается,  что  дети  учатся  говорить  благо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даря  слуху  и  способности  к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подражанию.  Одним  из  основных  механиз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мов  овладения  детьми  родным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языком  является  подражание.  М.М.  Алексе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ева  отмечает,  что,  подражая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взрослым,  ребенок  перенимает  "не  только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все  тонкости  произношения,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словоупотребления,  построения  фраз,  но  так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  несовершенства  и  ошибки,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которые  встречаются  в  их  речи".  Именно  поэтому  к  ре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чи  педагогов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предъявляются  высокие  требования,  а  пробл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ема  повышения  культуры  речи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воспитателя  рассматривается  в  контексте  по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вышения  качества  дошкольного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образования.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 мнению  Якушевой  С.Д.,  автора  книги  «Основы  педагогического мастерства»  и  других,  современный  педагог  —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это  яркая  индивидуальность,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творческая  личность,  способная  к  развитию  л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ичностной  и  интеллектуальной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культуры,  инновационному  творческо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  мышлению,  самопознанию  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осмыслению, умеющая решать проблемные ситу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ации, а также заинтересовать 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увлекать процессом саморазвития.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Каждый знает, как важно для педагога овладеть техникой речи, голосом. Говорить грамотно, красиво и понятно, вырази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тельно интонировать свою речь,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четко  выражать  свои  мысли  и  чувства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 передавать  точный  жест  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выразительный взгляд - это верный путь к успеху.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Компоненты культуры речи педагога: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 Грамотность построения фраз.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 Простота и ясность изложения.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cr/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 Выразительность: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4. Грамотное произношение слов из обыденной жизни: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5. Правильное использование специальной терминологии: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6.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Немногословие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Речедвигательная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координация. </w:t>
      </w:r>
    </w:p>
    <w:p w:rsidR="004D5B28" w:rsidRPr="004D5B28" w:rsidRDefault="004D5B28" w:rsidP="004D5B28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Интонационные средства выразительности: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а) интонация и тональность;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б) темп речи, паузы;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в) динамика звучания голоса;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г) словарное богатство;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д) образность речи;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е) дикция;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ж) логическое ударение;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з) мелодичность речи.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Показателями выразительности речи являются: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Хорошее знание выразительных возможностей языка.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Использование разнообразных интонаций.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Умение расставлять паузы.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Умение вызвать реакцию у слушателя.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Богатый словарный запас.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Отсутствие шаблонов, речевая чистота и качество.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Применение художественных речевых оборотов. </w:t>
      </w:r>
    </w:p>
    <w:p w:rsidR="004D5B28" w:rsidRPr="004D5B28" w:rsidRDefault="004D5B28" w:rsidP="004D5B28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Использование иносказательных средств, образность. </w:t>
      </w:r>
    </w:p>
    <w:p w:rsidR="004D5B28" w:rsidRPr="004D5B28" w:rsidRDefault="004D5B28" w:rsidP="0074277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– Употребление крылатых фра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з, цитат, пословиц, поговорок. </w:t>
      </w:r>
    </w:p>
    <w:p w:rsidR="004D5B28" w:rsidRPr="00742773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Использование  игровых  ситуаций  при</w:t>
      </w:r>
      <w:r w:rsidR="00742773" w:rsidRPr="00742773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  работе  над  текстом  (показ </w:t>
      </w:r>
      <w:r w:rsidRPr="00742773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действий персонажа, пантомима, театральные этюды). </w:t>
      </w:r>
    </w:p>
    <w:p w:rsidR="004D5B28" w:rsidRPr="004D5B28" w:rsidRDefault="00742773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Через  различные  формы  театрально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  игры,  дети  совершенствуют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нравственно-коммуникативные качества, творч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еские способности, психические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процессы. </w:t>
      </w:r>
    </w:p>
    <w:p w:rsidR="004D5B28" w:rsidRPr="00742773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Игры с элементами театрализации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Игры с элементами театрализации включают в себя: речевые упражнения; этюды на  выражение  основных эмоций; этюд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ы на  воспроизведение основных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черт  характера;  игры  на  развитие  в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нимания  и  памяти;  этюды  на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выразительность жестов; ролевые игры.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  Речевые  упражнения  влияют  на  эмоционально-личностную  сферу 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ребѐнка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; развивают  чистоту  произношения;  совершен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ствуют  интонационную  окраску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речи; развивают умение пользоваться выразит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ельными средствами голоса. Для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выполнения  этих  упражнений  необходимо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предварительное  разучивание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текстов. Упражнение может быть коллективным или индивидуальным. Важно, чтобы дети делали это осмысленно, эмоциональ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но, с интересом. Тексты должны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соответствовать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возрастным особенностям детей.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Например, такие: «Эхо», «Едем, едем на тележ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>ке», «</w:t>
      </w:r>
      <w:proofErr w:type="spellStart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>Чистоговорки</w:t>
      </w:r>
      <w:proofErr w:type="spellEnd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»- развивают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выразительность речи, память, воображение.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  Этюды  на  выражение  основных  эмоций развивают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нравственн</w:t>
      </w:r>
      <w:proofErr w:type="gramStart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коммуникативные  качества  личн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ости;  способствуют  пониманию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эмоционального  состояния  другого  человека 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 умению  адекватно  выразить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своѐ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. Содерж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ание этюдов не читается детям.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Эмоциональный  пересказ  предложенной  ситуации  является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условием  для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создания множества игровых вариантов на за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данную тему. Этюды должны быть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коротки, разнообразны и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доступны детям по содержанию.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Так, в этюде «Лисичка подслушивает», дети че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рез </w:t>
      </w:r>
      <w:proofErr w:type="spellStart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>определѐнную</w:t>
      </w:r>
      <w:proofErr w:type="spellEnd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позу и мимику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учатся передавать эмоциональное состояние персонажа.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3.  В  этюдах  на  воспроизведение  черт  хара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ктера  дети  учатся  понимать,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какое </w:t>
      </w:r>
      <w:proofErr w:type="gram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поведение</w:t>
      </w:r>
      <w:proofErr w:type="gram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какой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черте характера соответствует.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Акцент делается на мо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дель положительного поведения.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Так,  в  эпизодах  «Жадный  </w:t>
      </w:r>
      <w:proofErr w:type="spellStart"/>
      <w:proofErr w:type="gram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</w:t>
      </w:r>
      <w:proofErr w:type="gram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ѐс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»,  «Страшный  зверь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 через  мимику,  жест,  позу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дети  передают  отдельные  черты  характера  (жадн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ость,  замкнутость,  трусость,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смелость).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4. Игры  на  развитие  внимания  и  па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мяти развивают  умение  быстро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сосредоточиться; активизируют память и наблюдательность. В э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тих играх дети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выполняют различные движения по сигналу,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повторяют заданные движения и упражнения.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Так, в игре «Волшебный круг» дети выполняют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различные движения по сигналу и  развивают  внимание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;  в  игре  «Заводные  и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грушки»  через  перевоплощения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играющие развивают моторно-слуховую память.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5.  Целью этюдов  на  выразительность  жестов я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вляется  развитие  правильного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понимания  детьми  эмоционально-выразительных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движений  рук  и  адекватное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использование  жеста.  Содержание  этюдов  активизирует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выразительность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дви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жений, творческое воображение.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 игре  «Снежки»  дети  через  воображаемое 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зимнее  развлечение  осваивают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выразительность движений; в «Дружной семье»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через пантомимику развивается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точность  и  выразительность  передаваемых  дейст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вий:  рисование  кистью,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вязание,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шитьѐ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, лепка и т. д</w:t>
      </w:r>
      <w:proofErr w:type="gram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.. </w:t>
      </w:r>
      <w:proofErr w:type="gramEnd"/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6. Ролевые  игры  с  использованием  элементов  к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остюмов,  реквизита,  масок  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кукол развивают творческое воображение, фан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тазию, </w:t>
      </w:r>
      <w:proofErr w:type="spellStart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>коммуникативность</w:t>
      </w:r>
      <w:proofErr w:type="spellEnd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Дети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вместе с педагогом мастерят маски, реквизит,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элементы костюмов и декораций.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 процессе подготов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ки могут участвовать родители.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 игре «Организуем всеобщий театр» дети вме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сте с педагогом мастерят кукол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из  бумажных  пакетов,  стаканчиков  и  разыгрывают  бытовые  и  сказочные </w:t>
      </w:r>
    </w:p>
    <w:p w:rsidR="004D5B28" w:rsidRPr="004D5B28" w:rsidRDefault="004D5B28" w:rsidP="007427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сюжеты.  Развиваются  коллективные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взаимоотношения,  творческое воображение, фантазия,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внимание.                                                            </w:t>
      </w:r>
    </w:p>
    <w:p w:rsidR="004D5B28" w:rsidRPr="00742773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Театрализованный рассказ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proofErr w:type="gram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При</w:t>
      </w:r>
      <w:proofErr w:type="gram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ѐмы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методы театрализованного рассказа можно использоват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ь и во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время  занятия  и  вне  его.  Во  время  чтения  или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рассказывания  литературного произведения,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педагог  сам  «играет»  персонаже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й,  использует  интонационную,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эмоциональную  окраску  речи.  Через  вырази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тельное  чтение,  разыгрывание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эпизодов;  через  иллюстративный  материал,  д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ети  погружаются  в  атмосферу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литературного  произведения.  Все  задачи,  к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оторые  входят  в  программное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содержание  занятия,  можно  решать  с  п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омощью 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выразительных  игровых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театральных  средств.  Примером  такой  театра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лизованной  формы  может  быть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занятие  по  ознакомлению  с  художественной  литературой:  русская  народная </w:t>
      </w:r>
    </w:p>
    <w:p w:rsidR="004D5B28" w:rsidRPr="004D5B28" w:rsidRDefault="00742773" w:rsidP="007427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сказка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Хаврошечка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». </w:t>
      </w:r>
    </w:p>
    <w:p w:rsidR="004D5B28" w:rsidRPr="00742773" w:rsidRDefault="004D5B28" w:rsidP="00742773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r w:rsidRPr="00742773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Методы  стимулирования  игровой  и  х</w:t>
      </w:r>
      <w:r w:rsidR="00742773" w:rsidRPr="00742773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удожественной  деятельности  в </w:t>
      </w:r>
      <w:r w:rsidRPr="00742773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процессе выразительного чтения литературных произведений  </w:t>
      </w:r>
    </w:p>
    <w:p w:rsidR="004D5B28" w:rsidRPr="004D5B28" w:rsidRDefault="00742773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Одной  из  главных  форм  в  процессе  образ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ования  и  воспитания  детей  в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учреждении дошкольного образования являетс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я самостоятельная деятельность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детей.  В  научной  педагогической  литератур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  «самостоятельность»  -  это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постепенно  развивающееся  стремление  к  реш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ению  задач  деятельности  без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помощи  со  стороны  других  людей,  умение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поставить  цель  деятельности,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осуществить  элементарное  планирование,  реализ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овать  задуманное  и  получить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результат, адекватный поставленный цели, а 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ак же способность к проявлению </w:t>
      </w:r>
      <w:r w:rsidR="004D5B28"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инициативы и творчества в решении возникающих задач.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Научные  исследования  свидетельствуют  о  том,  что  в  условиях оптимального воспитания и обучения дети могу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 достичь определенного уровня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развития  самостоятельности  в  разных 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видах  деятельности:  игровой,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коммуникативной,  двигательной,  познав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ательно  –  исследовательской,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продуктивной  (рисование,  лепка,  худ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ожественный  труд),  трудовой,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музыкальной.  </w:t>
      </w:r>
      <w:proofErr w:type="gramEnd"/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Инсценирование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придание литературному произведению драматической формы,  формы  отражения  жизни  в  не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посредственном  действии,  как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столкновения  характеров  (в  поступках,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 диалоге).  Материалом  для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инсценирования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служат  сказки,  расска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зы,  насыщенные  действиями  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диалогами стихотворные произведения.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Подготовительным  этапом  к 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инсценированию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является  составление сценария,  включающего  текст,  произ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носимый  героями,  указания  о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расположении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актѐров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сцене (мизансцены),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описание обстановки, характера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переживаний, поступков, жестов, интонаций де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йствующих лиц, выход и уход их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 сцены (ремарки). 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Инсценирование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осуществляется в несколько этапов: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1) выбор произведения;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2) драматизация текста – перевод его в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драматическую форму (в случае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необходимости);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3)  знакомство  детей  с  оригинальн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ым  произведением  и  создание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мотивации для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инсценирования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4)  подготовка  дошкольников  к 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>ованию</w:t>
      </w:r>
      <w:proofErr w:type="spellEnd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(анализ  произведения,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установление  причинно-следственных  связей  между  событиями,  цел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ей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персонажей, мотивов их поступков, их чувств, переживаний);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5) 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инсценирование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:  работа  над  сцен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ической  речью  и  сценическим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движением;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6) создание костюмов и декораций (в случае необходимости). </w:t>
      </w:r>
    </w:p>
    <w:p w:rsidR="004D5B28" w:rsidRPr="004D5B28" w:rsidRDefault="004D5B28" w:rsidP="00742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Педагогу  следует  учитывать,  что  </w:t>
      </w:r>
      <w:proofErr w:type="spell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инсценирование</w:t>
      </w:r>
      <w:proofErr w:type="spell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–  творческая деятельность,  требующая  длительного  времен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 (постановка,  как  правило,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готовится  в  течение  нескольких  недель).  Резу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льтаты  </w:t>
      </w:r>
      <w:proofErr w:type="spellStart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>инсценирования</w:t>
      </w:r>
      <w:proofErr w:type="spellEnd"/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должны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быть социализированы: представлены на утренник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е, на новогодней елке и т.п. В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работе  с  дошкольниками  активно  исполь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зуются  методы  стимулирования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детского  театрального  творчества:  метод  со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здания  проблемных  ситуаций; 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использования игровых форм в организации ку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льтурно-досуговой деятельности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детей;  перевода  игровой  деятельности  на  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творческий  уровень.  К  числу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нетрадиционных  форм  работы  над  худо</w:t>
      </w:r>
      <w:r w:rsid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жественным  образом  относится </w:t>
      </w: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технология литературных этюдов-панорам.  </w:t>
      </w:r>
    </w:p>
    <w:p w:rsidR="004D5B28" w:rsidRPr="004D5B28" w:rsidRDefault="004D5B28" w:rsidP="007427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:rsidR="004D5B28" w:rsidRPr="00742773" w:rsidRDefault="00E166FF" w:rsidP="0074277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</w:t>
      </w:r>
      <w:r w:rsidR="00742773">
        <w:rPr>
          <w:rFonts w:ascii="Times New Roman" w:hAnsi="Times New Roman" w:cs="Times New Roman"/>
          <w:b/>
          <w:sz w:val="24"/>
          <w:szCs w:val="24"/>
          <w:lang w:eastAsia="ru-RU" w:bidi="ru-RU"/>
        </w:rPr>
        <w:t>Вопросы и задания:</w:t>
      </w:r>
      <w:r w:rsidR="004D5B28" w:rsidRP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E166FF" w:rsidRPr="00E166FF" w:rsidRDefault="00E166FF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166F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Как  вы  понимаете  выражение  «художественное  исполнение произведения»? </w:t>
      </w:r>
    </w:p>
    <w:p w:rsidR="00E166FF" w:rsidRPr="00E166FF" w:rsidRDefault="00E166FF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166F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Дайте краткую характеристику понятий, связанных с техникой чтения.  </w:t>
      </w:r>
    </w:p>
    <w:p w:rsidR="00E166FF" w:rsidRPr="00E166FF" w:rsidRDefault="00E166FF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166F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Перечислите  стадии  подготовки  к  выразительному  чтению  художественного текста.  </w:t>
      </w:r>
    </w:p>
    <w:p w:rsidR="00E166FF" w:rsidRPr="00E166FF" w:rsidRDefault="00E166FF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166FF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Назовите  компетенции,  формируемые  в  ходе  изучения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предмета «выразительное чтение».  </w:t>
      </w:r>
    </w:p>
    <w:p w:rsidR="004D5B28" w:rsidRPr="00742773" w:rsidRDefault="004D5B28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Назовите  основные  задачи  чтеца  и  рассказчика    при  исполнении </w:t>
      </w:r>
      <w:r w:rsidRP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художественных произведений в детской аудитории. </w:t>
      </w:r>
    </w:p>
    <w:p w:rsidR="004D5B28" w:rsidRPr="00742773" w:rsidRDefault="004D5B28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Какова  роль  выразительной  речи  педагога  в  процессе  образования </w:t>
      </w:r>
      <w:r w:rsidRP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детей дошкольного возраста.  </w:t>
      </w:r>
    </w:p>
    <w:p w:rsidR="004D5B28" w:rsidRPr="004D5B28" w:rsidRDefault="004D5B28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Назовите компоненты культуры речи педагога</w:t>
      </w:r>
      <w:proofErr w:type="gramStart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.. </w:t>
      </w:r>
      <w:proofErr w:type="gramEnd"/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Приведите примеры. </w:t>
      </w:r>
    </w:p>
    <w:p w:rsidR="004D5B28" w:rsidRPr="00742773" w:rsidRDefault="004D5B28" w:rsidP="00E166FF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Подберите 2 отрывка из русских народных сказок, как примеры </w:t>
      </w:r>
      <w:r w:rsidRPr="007427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использования интонационных  средства выразительности. </w:t>
      </w:r>
    </w:p>
    <w:p w:rsidR="004D5B28" w:rsidRPr="00044D43" w:rsidRDefault="004D5B28" w:rsidP="00044D4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D5B28">
        <w:rPr>
          <w:rFonts w:ascii="Times New Roman" w:hAnsi="Times New Roman" w:cs="Times New Roman"/>
          <w:sz w:val="24"/>
          <w:szCs w:val="24"/>
          <w:lang w:eastAsia="ru-RU" w:bidi="ru-RU"/>
        </w:rPr>
        <w:t>Подготовьте театрализованный рассказ по одной из</w:t>
      </w:r>
      <w:r w:rsidR="00044D4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сказок (на выбор) </w:t>
      </w:r>
    </w:p>
    <w:p w:rsidR="004D5B28" w:rsidRPr="004D5B28" w:rsidRDefault="004D5B28" w:rsidP="00E166FF">
      <w:pPr>
        <w:pStyle w:val="a4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166FF" w:rsidRPr="00066C1E" w:rsidRDefault="00E166FF" w:rsidP="00E166FF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Тема 2. Основные принципы системы К.С. Станиславского</w:t>
      </w:r>
    </w:p>
    <w:p w:rsidR="009B616B" w:rsidRPr="009B616B" w:rsidRDefault="009B616B" w:rsidP="009B616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9B616B" w:rsidRPr="009B616B" w:rsidRDefault="009B616B" w:rsidP="009B616B">
      <w:pPr>
        <w:widowControl w:val="0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Система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К.С. </w:t>
      </w: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Станиславского</w:t>
      </w: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имеет значение профессиональной основы сценического искусства. Она возникла как обобщение творческого и педагогического опыта Станиславского, его театральных предшественников и современников. Открытия Станиславского, обнаружившего важнейшие законы актёрского мастерства, коренящихся в самой природе человека, произвели переворот в театральном искусстве и театральной педагогике. </w:t>
      </w: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Главный принцип системы Станиславского - жизненная правда.</w:t>
      </w: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Педагогу театральной школы необходимо научиться отличать сценическую правду от лжи, для этого следует сопоставлять выполнение какого-либо творческого задания с правдой самой жизни. Это путь к истинной, живой театральности.</w:t>
      </w:r>
    </w:p>
    <w:p w:rsidR="009B616B" w:rsidRPr="009B616B" w:rsidRDefault="009B616B" w:rsidP="009B616B">
      <w:pPr>
        <w:widowControl w:val="0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Принцип сверхзадачи</w:t>
      </w: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то, ради чего художник хочет внедрить свою идею в сознание людей, то, к чему он стремится в итоге. Мечта, цель, желание. Идейность творчества, идейная активность. Сверхзадача - это цель произведения. Это не сама идея, это то, ради чего эта идея воплощается. Это стремления автора участвовать своим творчеством в борьбе за что-то новое.</w:t>
      </w:r>
    </w:p>
    <w:p w:rsidR="009B616B" w:rsidRPr="009B616B" w:rsidRDefault="009B616B" w:rsidP="009B616B">
      <w:pPr>
        <w:widowControl w:val="0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Принцип активности действия</w:t>
      </w: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не изображать образы и страсти, а действовать в образах и страстях. Станиславский считал, что кто не понял этого принципа, тот не понял систему и метод в целом. Все методологические и технологические указания Станиславского имеют одну цель - разбудить естественную человеческую природу актера для органического творчества в соответствии со сверхзадачей.</w:t>
      </w:r>
    </w:p>
    <w:p w:rsidR="009B616B" w:rsidRPr="009B616B" w:rsidRDefault="009B616B" w:rsidP="009B616B">
      <w:pPr>
        <w:widowControl w:val="0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Третий принцип системы Станиславского - </w:t>
      </w: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принцип, утверждающий действие</w:t>
      </w:r>
      <w:r w:rsidRPr="009B616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качестве возбудителя сценических переживаний и основного материала в актёрском искусстве. Это важный принцип практической части системы - метода работы над ролью.</w:t>
      </w:r>
    </w:p>
    <w:p w:rsidR="009B616B" w:rsidRPr="009B616B" w:rsidRDefault="009B616B" w:rsidP="009B616B">
      <w:pPr>
        <w:widowControl w:val="0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Принцип органичности (естественности)</w:t>
      </w: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вытекает из предыдущего принципа. В творчестве не может быть ничего искусственного и механического, все должно подчиняться требованиям органичности.</w:t>
      </w:r>
    </w:p>
    <w:p w:rsidR="009B616B" w:rsidRPr="009B616B" w:rsidRDefault="009B616B" w:rsidP="009B616B">
      <w:pPr>
        <w:widowControl w:val="0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B616B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Принцип перевоплощения</w:t>
      </w: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конечный этап творческого процесса - создание сценического образа через органическое творческое перевоплощение.</w:t>
      </w:r>
    </w:p>
    <w:p w:rsidR="009B616B" w:rsidRPr="009B616B" w:rsidRDefault="009B616B" w:rsidP="009B616B">
      <w:pPr>
        <w:widowControl w:val="0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Принцип перевоплощения является решающим принципом системы. Но искусство актёра - вторичное, исполнительское. Актёр в своём творчестве опирается на другое искусство - на искусство драматурга. А в произведении драматурга образы уже даны, хоть и в литературной форме. Если соответствующим образом одетый и загримированный актёр хотя бы только грамотно читает свою роль, в представлении зрителя всё же возникает некий художественный образ. Создателем такого образа является не актёр; его творцом как был, так и остаётся драматург. Однако зритель видит не драматурга, а актёра на сцене, и впечатление получает от его игры. Если актёр внимает зрителей не образом, а личным обаянием или внешними данными - это </w:t>
      </w:r>
      <w:proofErr w:type="spellStart"/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лжеискусство</w:t>
      </w:r>
      <w:proofErr w:type="spellEnd"/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Станиславский был против самолюбования и </w:t>
      </w:r>
      <w:proofErr w:type="spellStart"/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самопоказывания</w:t>
      </w:r>
      <w:proofErr w:type="spellEnd"/>
      <w:r w:rsidRPr="009B61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Не себя в образе должен любить актёр, учил Станиславский, а образ в себе.</w:t>
      </w:r>
    </w:p>
    <w:p w:rsidR="00E166FF" w:rsidRDefault="00E166FF" w:rsidP="009B61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66FF" w:rsidRDefault="00E166FF" w:rsidP="00E166FF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  3.  Техника речи</w:t>
      </w:r>
    </w:p>
    <w:p w:rsidR="00CC5DF1" w:rsidRPr="00E166FF" w:rsidRDefault="00CC5DF1" w:rsidP="00E166FF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095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E166FF" w:rsidRPr="00E166FF" w:rsidRDefault="00CC5DF1" w:rsidP="00940950">
      <w:pPr>
        <w:pStyle w:val="a3"/>
        <w:numPr>
          <w:ilvl w:val="0"/>
          <w:numId w:val="27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Техника речи. </w:t>
      </w:r>
    </w:p>
    <w:p w:rsidR="00CC5DF1" w:rsidRPr="00E166FF" w:rsidRDefault="00CC5DF1" w:rsidP="00940950">
      <w:pPr>
        <w:pStyle w:val="a3"/>
        <w:numPr>
          <w:ilvl w:val="0"/>
          <w:numId w:val="27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Непроизвольное,  произвольное  дыхание;  правила  дыхательного  режима при чтении и рассказывания. 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Высота  голоса,  длительность,  </w:t>
      </w:r>
      <w:proofErr w:type="spellStart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полетн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Характерные  недостатки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дикции. 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  упражнений  артикуляционной  гимнастики.  Использование скороговорок и </w:t>
      </w:r>
      <w:proofErr w:type="spellStart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чистоговорок</w:t>
      </w:r>
      <w:proofErr w:type="spellEnd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Орфоэпия как совокупность правил произношения литературного языка.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Пауза как средство раскрытия смысла литературного произведения. 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Работа с текстом литературного произведения: расстановка логически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психологических пауз.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Речевой  такт  –  отрезок  речи  ме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жду  двумя  паузами.  Правила,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исключающие  паузы  на  месте  запятых  и  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ребующие  пауз  там,  где  нет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знаков препинания.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Темп  речи  как  средство  художественной  выразительност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 (быстрый,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медленный,  плавный,  прерывистый).  Измен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ение  темпа  речи  на  примере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сказок и рассказов.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Ритм  –  равномерное  чередование  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скорения  и  замедления  речи.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ритма стихотворных произведений.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Гибкость  речи,  музыкальность.  </w:t>
      </w:r>
      <w:proofErr w:type="gramStart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Мелод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ические  формы  речи  (полная,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нисходящая, восходящая,  монотонная.</w:t>
      </w:r>
      <w:proofErr w:type="gramEnd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Мелодика неоконченных фраз. </w:t>
      </w:r>
    </w:p>
    <w:p w:rsidR="00CC5DF1" w:rsidRPr="00CC5DF1" w:rsidRDefault="00E166FF" w:rsidP="0094095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Использование  мимики  и  жеста  в  процес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  чтения  произведения,  как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средств эмоциональной выразительности. </w:t>
      </w:r>
    </w:p>
    <w:p w:rsidR="00CC5DF1" w:rsidRPr="00CC5DF1" w:rsidRDefault="00CC5DF1" w:rsidP="00E166FF">
      <w:pPr>
        <w:tabs>
          <w:tab w:val="left" w:pos="567"/>
          <w:tab w:val="left" w:pos="709"/>
          <w:tab w:val="left" w:pos="993"/>
          <w:tab w:val="left" w:pos="1560"/>
          <w:tab w:val="left" w:pos="198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66F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Техника речи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Техника  речи  –  совокупность  умений  и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навыков,  посредством  которых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реализуется  язык  в  конкретной  обстановке  общен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ия.  К  технике  речи  относят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дыхание, голос, дикцию, орфоэпию. 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 производства  речи  необходим  речевой  аппарат,  включающий дыхательные  органы,  активные  и  пассивные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органы  речи:  1)  дыхательные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органы  (легкие,  бронхи,  трахея,  диафрагма,  ме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жреберные  мышцы);  2)  органы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речи  пассивные  (неподвижные органы):  зубы, альвеолы,  твердое небо, глотка, полость  носа,  гортань;  3)  органы  речи  а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ктивные  –  подвижные  органы,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производящие  основную  работу,  необходимую  д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ля  образования  звука  (язык,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губы, мягкое небо, маленький язычок, надгортанник, голосовые связки). 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Основой  внешней  речи  человека  выступает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дыхание.  Выделяют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следующие  типы  дыхания:  грудное,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диафрагмальное,  диафрагмально-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нижнерѐберное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(наиболее  оптимальный  тип).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Существует  ряд  упражнений,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содействующий  правильной  постановке  дыхания: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привести  себя  в  состояние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покоя;  отрабатывать  диафрагмально-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нижнерѐ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берное</w:t>
      </w:r>
      <w:proofErr w:type="spellEnd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дыхание,  отрабатывать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направленность выдоха, фокусируя его на губах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; тренировать умение на паузах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«добирать» воздух. 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Голос  –  звук,  образуемый  в  гортани  кол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ебанием  приближенных  друг  к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другу напряженных голосовых связок под да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влением выдыхаемого воздуха. 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голосе различают силу, высоту,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полѐтность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гибк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ость, тембр. Сила голоса – его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громкость, зависящая от активности работы о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рганов дыхания и речи. Человек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должен  уметь  варьировать  силу  голоса  в  з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ависимости  от  условий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коммуникации, одинаково необходимо умение говорить как громко, так и тихо. </w:t>
      </w:r>
    </w:p>
    <w:p w:rsidR="00E166FF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Высота  голоса  –  его  способность  к  тональн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ым  изменениям,  то  есть  его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диапазон. Для обычного голоса характерен диа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пазон в полторы октавы, однако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 бытовой  речи  человек  чаще  всего  использует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лишь  3-4  ноты.  Расширение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диапазона делает речь выразительнее.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Полетност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голоса – это его способность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быть  хорошо  слышимым  на  значительно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  расстоянии  без  увеличения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громкости.  Подвижностью  (гибкостью)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голоса  принято  называть  его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способность без напряжения меняться по силе,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высоте, темпу. Тембром голоса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называют  его  неповторимую  индивидуальную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окраску,  которая  обусловлена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строением  речевого  аппарата,  главным  образом  характе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ром  обертонов,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образующихся в нижних (трахея, бронхи) и верх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них резонаторах (полость рта 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полость  носа).  Использование  в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ерхних  резонаторов  поддается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совершенствованию. 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дикцией понимают ясное, чистое,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чѐткое</w:t>
      </w:r>
      <w:proofErr w:type="spellEnd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правильное произношение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всех звуков родного языка, слов, фраз в целом.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Работа над дикцией включает 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себя  развитие  подвижности  губ,  языка,  мягко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  </w:t>
      </w:r>
      <w:proofErr w:type="spellStart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нѐ</w:t>
      </w:r>
      <w:proofErr w:type="gramStart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</w:t>
      </w:r>
      <w:proofErr w:type="spellEnd"/>
      <w:proofErr w:type="gramEnd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нижней  челюсти.  К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дикционным упражнениям относят чтение слоговых таблиц, скороговорок и др. 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Орфоэпия  –  раздел  фонетики,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занимающийся  изучением  норм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литературного  произношения;  соб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людение  правил  литературного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произношения.  Правила литературного произ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ношения  и словесного ударения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закреплены в орфоэпических словарях. Используются специальные упражнения </w:t>
      </w:r>
    </w:p>
    <w:p w:rsidR="00CC5DF1" w:rsidRPr="00E166FF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166F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Непроизвольное,  произвольное  дыхание;  правила  дыхательного  режима </w:t>
      </w:r>
    </w:p>
    <w:p w:rsidR="00CC5DF1" w:rsidRPr="00E166FF" w:rsidRDefault="00E166FF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при чтении и рассказывания. 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Дыхание при чтении отличается от обычн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ого, физиологического дыхания. </w:t>
      </w:r>
      <w:proofErr w:type="gram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Когда  мы  дышим,  наше  дыхание  происходит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ритмически:  вдох  —  выдох  —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пауза, вдох — выдох — пауза и т. д. </w:t>
      </w:r>
      <w:proofErr w:type="gramEnd"/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дыхании во время чтения характер его м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еняется: вдох — пауза — выдох.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Такое  дыхание  имеет  большое  значение  для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слушателя  и  </w:t>
      </w:r>
      <w:proofErr w:type="gramStart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читающего.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Слушателю оно обеспечивает быстрое восприятие текста; так как при нем речь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ясна,  звонка  и  хорошо  слышна.  </w:t>
      </w:r>
      <w:proofErr w:type="gram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Читающему</w:t>
      </w:r>
      <w:proofErr w:type="gram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сох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раняет  здоровье,  потому  что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воздух  в  полости  рта  и  носа  согревается,  увлаж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няется;  голосовые  связки  не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сохнут и могут работать длительное время без напряжения и затруднения.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Правильным дыханием ори чтении считае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тся реберно-</w:t>
      </w:r>
      <w:proofErr w:type="spellStart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диафрагматическое</w:t>
      </w:r>
      <w:proofErr w:type="spellEnd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таком дыхании воздух заполняет все легки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е, грудная клетка расширяется,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брюшной  пресс  выдвигается  вперед,  плечи  не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поднимаются.  Чтобы  понять  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освоить этот тип дыхания, рекомендуется встат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ь прямо, одну руку положить на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переднюю  стенку  живота,  другую  —  сбоку,  чут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ь  выше  талии,  с  </w:t>
      </w:r>
      <w:proofErr w:type="gramStart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тем</w:t>
      </w:r>
      <w:proofErr w:type="gramEnd"/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чтобы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можно было контролировать движение ребер и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брюшного пресса, затем глубоко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сильно втянуть воздух через нос (как бы понюхать). При этом передняя стенка живота  должна  выдвинуться  вперед,  а  ребра  р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аздвинуться,  После  этого  на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мгновение задержать воздух в легких и сделать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плавный, медленный выдох так,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чтобы передняя стенка живота втянулась, а ребра сдвинулись. </w:t>
      </w:r>
    </w:p>
    <w:p w:rsidR="00CC5DF1" w:rsidRPr="00CC5DF1" w:rsidRDefault="00CC5DF1" w:rsidP="00E166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Во время чтения вдох должен быть н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еслышным и спокойным, иначе он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будет  отвлекать  внимание  слушателя  от  воспри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ятия  текста.  Воздух  следует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набирать соразмерению с длиной фразы, расхо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довать экономно, не выдыхая до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конца.  Это  даст  возможность  свободно  произнос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ить  фразу  любой  длины,  без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перенапряжения голосовых связок.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Количество вдыхаемого воздуха не дол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жно быть чрезмерным, иначе его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трудно  удержать  в  легких  и  он  при  чтении  </w:t>
      </w:r>
      <w:r w:rsidR="00E166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вырывается  полчками,  нарушая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авность речи.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5DF1" w:rsidRPr="00940950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3.  Высота  голоса,  длительность,  </w:t>
      </w:r>
      <w:proofErr w:type="spellStart"/>
      <w:r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полетн</w:t>
      </w:r>
      <w:r w:rsid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ость</w:t>
      </w:r>
      <w:proofErr w:type="spellEnd"/>
      <w:r w:rsid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 Характерные  недостатки </w:t>
      </w:r>
      <w:r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дикции. 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Голос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- звук,  образуемый  в  гортани  кол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ебанием  приближенных  друг  к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другу напряженных голосовых связок под да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влением выдыхаемого воздуха. 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голосе различают силу, высоту,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полѐтность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гибк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ость, тембр. Сила голоса - его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громкость, зависящая от активности работы 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рганов дыхания и речи. Человек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должен  уметь  варьировать  силу  голос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 в  зависимости  от  условий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коммуникации, одинаково необходимо умение говорить как громко, так и тихо. 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Высота  голоса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 его  способность  к  тональн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ым  изменениям,  то  есть  его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диапазон. Для обычного голоса характерен диа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пазон в полторы октавы, однако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 бытовой 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речи  человек  чаще  всего  использует  лишь  3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-4  ноты.  Расширение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диапазона делает речь выразительнее.  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Полетность</w:t>
      </w:r>
      <w:proofErr w:type="spellEnd"/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голоса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 это  его  способнос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ть  быть  хорошо  слышимым  на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значительном  расстоянии  без  увели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чения  громкости. Подвижностью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(гибкостью) голоса принято называть его способност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ь без напряжения меняться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 силе,  высоте,  темпу. Тембром  голо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са называют  его  неповторимую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индивидуальную  окраску,  которая  обусловлена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строением  речевого  аппарата,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главным  образом  характером  обертонов,  обр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азующихся  в  нижних  (трахея,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бронхи)  и  верхних  резонаторах  (полость  рта  и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полость  носа).  Использование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верхних резонаторо</w:t>
      </w:r>
      <w:r w:rsid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поддается совершенствованию.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  <w:t xml:space="preserve">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Сила  голоса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—  это  его  громкость,  зависящая  от  активности  работы органов  дыхания  и  речи.  Человек  должен  уметь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варьировать  силу  голоса  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зависимости  от  условий  коммуникации.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Поэтому  одинаково  необходимо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умение говорить как громко, так и тихо.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Тембр  голоса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 неповторимая  инд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ивидуальная  окраска,  которая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обусловлена  строением  речевого  аппарата,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главным  образом  характером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обертонов, образующихся в резонаторах — ниж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них (трахея, бронхи) и верхних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(полость  рта  и  полость 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).  Если  нижним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 резонаторами  мы  не  можем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произвольно  управлять,  то  использование  верхних  резонаторов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может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поддаваться </w:t>
      </w:r>
      <w:proofErr w:type="spellStart"/>
      <w:proofErr w:type="gram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овершенcтвованию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дикцией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понимают  ясное,  чистое,  </w:t>
      </w:r>
      <w:proofErr w:type="spellStart"/>
      <w:proofErr w:type="gram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ѐт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кое</w:t>
      </w:r>
      <w:proofErr w:type="spellEnd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правильное  произношение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всех звуков родного языка, слов, фраз в целом.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Работа над дикцией включает 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себя  развитие  подвижности  губ,  языка,  мягкого 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нѐ</w:t>
      </w:r>
      <w:proofErr w:type="gram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</w:t>
      </w:r>
      <w:proofErr w:type="spellEnd"/>
      <w:proofErr w:type="gram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ни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жней  челюсти.  К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дикционным упражнениям относят чтение слого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вых таблиц, скороговорок и др.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5DF1" w:rsidRPr="00940950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Комплекс  упражнений  артикуляционн</w:t>
      </w:r>
      <w:r w:rsid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ой  гимнастики.  Использование </w:t>
      </w:r>
      <w:r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скороговорок и </w:t>
      </w:r>
      <w:proofErr w:type="spellStart"/>
      <w:r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чистоговорок</w:t>
      </w:r>
      <w:proofErr w:type="spellEnd"/>
      <w:r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Исследованиями  установлено,  что  правильное  произношен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ие  звуков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очень  важно  для  формирования  полноценной  л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ичности.  </w:t>
      </w:r>
      <w:proofErr w:type="spellStart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Ребѐнок</w:t>
      </w:r>
      <w:proofErr w:type="spellEnd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  хорошей,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внятной речью легче вступает в контакт со с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верстниками и взрослыми, может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понятно  выразить  свои  мысли,  желания.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Дефекты  в  звукопроизношении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затрудняют  контакт.  Часто  у  детей  с  пр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облемами  в  звукопроизношении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наблюдается задержка в психическом развитии.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Развитие  правильного  звукопрои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зношения  очень  важно  и  при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поступлении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ребѐнка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школу. Одной из при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чин неуспеваемости по русскому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языку в начальной школе является недостаточ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proofErr w:type="spellStart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чѐткое</w:t>
      </w:r>
      <w:proofErr w:type="spellEnd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произношение звуков.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Таким  детям  трудно  определить  количество  звуков  в  слове,  их последовательность,  подобрать  слово  с  заданным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звуком.  Дети  с  плохо  или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недостаточно  развитым  фонематическим  слух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ом  затрудняются  в  овладении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навыками письма в школе.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 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учѐных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показывают,  что  20%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детей,  поступающих  в  школу,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имеют дефекты  в звукопроизношении,  что  д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оказывает необходимости работы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обучению детей правильному звукопроизнош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ению. В этом хорошо помогают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различные тренировочные упражнения, такие как: </w:t>
      </w:r>
    </w:p>
    <w:p w:rsidR="00CC5DF1" w:rsidRPr="00CC5DF1" w:rsidRDefault="00CC5DF1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Артикуляционные гимнастики и упражнения. </w:t>
      </w:r>
    </w:p>
    <w:p w:rsidR="00CC5DF1" w:rsidRPr="00CC5DF1" w:rsidRDefault="00CC5DF1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Чистоговорки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C5DF1" w:rsidRPr="00CC5DF1" w:rsidRDefault="00CC5DF1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Скороговорки. </w:t>
      </w:r>
    </w:p>
    <w:p w:rsidR="00940950" w:rsidRPr="00940950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Артикуляци</w:t>
      </w:r>
      <w:r w:rsidR="00940950"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онные гимнастики и упражнения.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ребѐнок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научился произносить сложные звуки, его г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убы и язык должны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быть  сильными  и  гибкими,  долго  удерживать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необходимое  положение,  без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труда совершать многократные переходы от од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ного движения к другому. Всему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этому помогут научиться артикуляционные гимнастики и упражнения. </w:t>
      </w:r>
    </w:p>
    <w:p w:rsidR="00CC5DF1" w:rsidRPr="00940950" w:rsidRDefault="00CC5DF1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Причины, по которым необходимо заниматься артикуляционной гимнастикой.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 Благодаря  своевременным  занятиям  а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ртикуляционной  гимнастикой  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упражнениями  по  развитию  речевого  аппарата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дети  сами  могут  научиться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говорить чисто и правильно, без помощи специалиста.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 Артикуляционная гимнастика очень полезн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также детям с правильным, но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вялым звукопроизношением, про которых гов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орят, что у них ―каша во рту‖.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Надо помнить, что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чѐткое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произношение звуков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основой при обучении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письму на начальном этапе.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 Занятия  артикуляционной  гимнастикой  позвол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ят  детям  научиться  говорить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правильно, четко и красиво. </w:t>
      </w:r>
    </w:p>
    <w:p w:rsidR="00CC5DF1" w:rsidRPr="00940950" w:rsidRDefault="00CC5DF1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правильно заниматься артикуляционной гимнастикой: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Сначала знакомим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ребѐнка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основными пол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ожениями губ и языка с помощью </w:t>
      </w:r>
      <w:proofErr w:type="spell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весѐлых</w:t>
      </w:r>
      <w:proofErr w:type="spellEnd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историй о Язычке. На этом этапе он д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олжен повторять упражнения 2-3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раза. Затем повторяйте с ним все упражнения не менее 5-6 раз.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Не забываем выполнять задания, направленные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развитие голоса, дыхания 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речевого слуха. Это очень важно для правильного звукопроизно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шения.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 упражнения  для  развития  артикуляцион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ного  аппарата  направлены  на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решение трех задач и, соответственно, делятся на три группы.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 Развитие  подвижности  языка  (умение  де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лать  язык  широким  и  узким,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удерживать  широкий  язык  за  нижними  резцами,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поднимать  за  верхние  зубы,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отодвигать его назад и вглубь рта).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 Развитие  достаточной  подвижности  губ  (у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мение  вытягивать  их  вперед,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округлять, растягивать в улыбку, образовывать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нижней губой щель с передними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верхними зубами).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 Развитие  умения  удерживать  нижнюю  челюст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ь  в  определенном  положении,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 важно  для  произношения  звуков.  Прово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дя  с  </w:t>
      </w:r>
      <w:proofErr w:type="spellStart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ребѐнком</w:t>
      </w:r>
      <w:proofErr w:type="spellEnd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упражнения  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гимнастики  для  развития  его  речевого  аппа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рата  и  профилактики  речевых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проблем,  нужно  помнить  следующее:  надо  начи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нать  занятия  со  статических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упражнений (где язычок не выполняет постоя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нные движения, а лишь занимает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 или иное положение) и переходить к </w:t>
      </w:r>
      <w:proofErr w:type="gramStart"/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динами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ческим</w:t>
      </w:r>
      <w:proofErr w:type="gramEnd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лишь тогда, когда малыш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освоит первый этап. Упражнения для губ можно делать в любом случае.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Далее  приводятся  различные  игро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вые  упражнения  для  развития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артикуляционного  аппарата,  следств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ием  чего  является  улучшение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звукопроизношения,  которые  целесообразно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 на  занятиях  по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развитию речи. </w:t>
      </w:r>
    </w:p>
    <w:p w:rsidR="00CC5DF1" w:rsidRPr="00940950" w:rsidRDefault="00940950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5DF1" w:rsidRPr="009409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Орфоэпия как совокупность правил произношения литературного языка. </w:t>
      </w:r>
    </w:p>
    <w:p w:rsidR="00CC5DF1" w:rsidRPr="00CC5DF1" w:rsidRDefault="00940950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Орфоэпия  – это  совокупность 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произношения  слов.  Орфоэпия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(греч</w:t>
      </w:r>
      <w:proofErr w:type="gramStart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rthos</w:t>
      </w:r>
      <w:proofErr w:type="spellEnd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прямой,  правильный  и  </w:t>
      </w:r>
      <w:proofErr w:type="spellStart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речь)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это  совокупность  правил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устной речи, устанавливающих единообразное литературное произношение. Орфоэпические  нормы  охватывают  фонетическую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систему  языка,  т.е.  состав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различаемых в современном русском литератур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ном языке фонем, их качество и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изменения в определенных фонетических позициях. Кроме это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го, в содержании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орфоэпии  входит  произношение  отдельных  сло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 и  групп  слов,  а  так  же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отдельных  грамматических  форм  в  тех  случаях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когда  произношение  их  не </w:t>
      </w:r>
      <w:r w:rsidR="00CC5DF1"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определяется фонетической системой. </w:t>
      </w:r>
    </w:p>
    <w:p w:rsidR="00CC5DF1" w:rsidRPr="00CC5DF1" w:rsidRDefault="00CC5DF1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Орфоэпия – это термин, который употребляется в 2-х значениях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 Совокупность  правил,  которые  устанавлив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ают  единство  произношения  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литературном языке (это правило литературного произношения).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 Раздел  лингвистики,  примыкающий  к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фонетике,  который  описывает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теоретические  основы,  нормы  литерату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рного  языка  с  точки  зрения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произношения.  Устная  речь  существует  столько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</w:t>
      </w:r>
      <w:proofErr w:type="gramEnd"/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сколько  и  человеческое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общество.  В  древности  и  даже  в  19  в.  в  ка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ждой  местности  имелись  свои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особенности  произношения  –  это  были  так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называемые  территориальные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диалектные черты. Они сохран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ились и до настоящего времени.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19-20 веках возникла острая необходимость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едином литературном языке, 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том  числе,  в  единых,  общих  правилах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произношения.  Поэтому  начала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складываться  наука орфоэпия. Она  тесно  связ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ана  с  фонетикой.  Обе  науки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изучают звучащую речь, но фонетика описывает в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 то, что есть в устной речи,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орфоэпия характеризует устную речь только с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точки зрения ее правильности и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соответствия  литературным  нормам. Литер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атурная 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норма  - это  правило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употребления языковых единиц. Эти правила обя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зательны для всех, кто владеет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литературным языком.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Нормы литературного зыка складываются по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степенно, а владение нормами -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задача трудная и сложная, которая облегчается ши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роким развитием средств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коммуникаций. Нормы литературного языка,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том числе и произносительные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закладываются еще в школе. Устная литературн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ая речь имеет единые нормы, но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не единообразна. Она имеет некотор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ые варианты. В настоящее время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</w:t>
      </w: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три стиля произношения: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Нейтральный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(средний) Это обычная спокойна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речь образованного человека,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который владеет литературными нормами. Им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енно для этого стиля создаются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орфоэпические нормы. 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Книжный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стиль (в настоящее время используется редко,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научных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ораторских вступлениях). Для этого 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характерна повышенная четкость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произношения. </w:t>
      </w:r>
    </w:p>
    <w:p w:rsidR="00CC5DF1" w:rsidRPr="00CC5DF1" w:rsidRDefault="00CC5DF1" w:rsidP="00940950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3. </w:t>
      </w:r>
      <w:r w:rsidRPr="009409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Разговорно-просторечный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литератур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ный  стиль.  Это  произношение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образованного  человека  в  неподготовленны</w:t>
      </w:r>
      <w:r w:rsidR="00940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  ситуациях.  Здесь  возможно </w:t>
      </w:r>
      <w:r w:rsidRPr="00CC5D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отступление от строгих правил. </w:t>
      </w:r>
    </w:p>
    <w:p w:rsidR="00CC5DF1" w:rsidRPr="00CC5DF1" w:rsidRDefault="00CC5DF1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C5DF1" w:rsidRPr="00270150" w:rsidRDefault="00270150" w:rsidP="00CC5D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 и задания:</w:t>
      </w:r>
    </w:p>
    <w:p w:rsidR="00CC5DF1" w:rsidRPr="00270150" w:rsidRDefault="00CC5DF1" w:rsidP="00270150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техника речи? Назовите ее компоненты. </w:t>
      </w:r>
    </w:p>
    <w:p w:rsidR="00CC5DF1" w:rsidRPr="00270150" w:rsidRDefault="00CC5DF1" w:rsidP="00270150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 мелодические формы, существующие в звучащей речи? </w:t>
      </w:r>
    </w:p>
    <w:p w:rsidR="00CC5DF1" w:rsidRPr="00270150" w:rsidRDefault="00CC5DF1" w:rsidP="00270150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Чем отличаются и как связаны между собой темп и ритм речи? </w:t>
      </w:r>
    </w:p>
    <w:p w:rsidR="00CC5DF1" w:rsidRPr="00270150" w:rsidRDefault="00CC5DF1" w:rsidP="00270150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чем  отличие  логической  паузы  </w:t>
      </w:r>
      <w:proofErr w:type="gramStart"/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психологической? </w:t>
      </w:r>
    </w:p>
    <w:p w:rsidR="00E166FF" w:rsidRPr="00044D43" w:rsidRDefault="00CC5DF1" w:rsidP="00044D43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Подберите примеры предложений с различными видами интонации. </w:t>
      </w:r>
      <w:r w:rsidRPr="00270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E166FF" w:rsidRDefault="00E166FF" w:rsidP="00E166FF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Тема 4. Логико-эмоциональная выразительность чтения</w:t>
      </w:r>
    </w:p>
    <w:p w:rsidR="00E166FF" w:rsidRDefault="00E166FF" w:rsidP="00E166FF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150" w:rsidRPr="0093699D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Вопросы: </w:t>
      </w:r>
    </w:p>
    <w:p w:rsidR="00270150" w:rsidRPr="00B15181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Логическая пауза и логическое ударение. </w:t>
      </w:r>
    </w:p>
    <w:p w:rsidR="00270150" w:rsidRPr="00B15181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Темп и ритм речи.  </w:t>
      </w:r>
    </w:p>
    <w:p w:rsidR="00270150" w:rsidRPr="00B15181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Мелодика речи, интонация.  </w:t>
      </w:r>
    </w:p>
    <w:p w:rsidR="005A7460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Неречевые средства  выразительности.</w:t>
      </w:r>
    </w:p>
    <w:p w:rsidR="00270150" w:rsidRPr="00B15181" w:rsidRDefault="005A746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Партитура текста.</w:t>
      </w:r>
      <w:r w:rsidR="00270150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270150" w:rsidRPr="00B15181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70150" w:rsidRPr="0093699D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Логическая пауза и логическое ударение.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Паузы,  отделяющие  фразу  от  фразы  и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  речевое  звено  от  звена,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называются логическими паузами. Под ре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чевыми звеньями понимают части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фразы,  имеющие  некоторую  самостоя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тельность,  но  не  являющиеся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завершенными  по  смыслу  (слова,  вход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ящие  в  одно  речевое  звено,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произносятся без пауз, как одно слово). Логич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еские паузы могут совпадать со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знаками препинания — грамматическими пау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зами, но могут быть и там, где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письме таковых нет.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Логические  паузы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бывают  соедин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ительными  и  разделительными.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Самой короткой соединительной паузой явл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яется </w:t>
      </w:r>
      <w:proofErr w:type="spellStart"/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люфтпауза</w:t>
      </w:r>
      <w:proofErr w:type="spellEnd"/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или пауза для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добора  воздуха.  Различные  знаки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препинания  требуют  различной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длительности  пауз.  Наибольшей  дли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тельностью  отличается  пауза,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соответствующая  точке  в  конце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текста;  точка  требует  более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продолжительной  паузы,  чем  двоеточие  и  точк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 с  запятой;  после  запятой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требуется короткая пауза, так как мысль не закончена.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Паузы, обусловленные чувством, настроением или намерением чте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ца,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называются  психологическими.  Среди  них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выделяют  паузы  припоминания,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паузы  умолчания,  паузы  напряжения.  Па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узы  припоминания  (подыскания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нужного  слова)  придают  исполнению  импро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визационный  характер,  однако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злоупотребление  ими  создает  впечатление  н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арочитости.  Паузы  умолчания,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 правило,  задаются  автором  в  виде  многоточ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ия  (иногда  тире),  и  задача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чтеца  –  насытить  их  психологическим  с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одержанием.  Паузы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напряжения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наиболее активны и содержательны: исполнитель дела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ет остановку для того,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чтобы последующим текстом удивить, поразить слушателей.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Психологическим паузам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родственны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паузы физиологические, которые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диктуются не переживанием, а физическим с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остоянием говорящего: больной,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пожилой  или  запыхавшийся  человек  иногд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 делает  частые,  нелогичные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паузы, и исполнитель  может  имитировать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затрудненную, прерывистую речь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персонажа. В тексте такие паузы обычно отмечены многоточием.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 исполнении  поэзии  особое  мес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  занимает  ритмическая  или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стиховая пауза, которая ставится в конце с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тихотворной строки, поэтому ее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называют еще </w:t>
      </w:r>
      <w:proofErr w:type="spell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межстроковой</w:t>
      </w:r>
      <w:proofErr w:type="spell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паузой. Благо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даря этой паузе поддерживается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стихотворный ритм. Для того чтобы ритм стих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не пропадал и не искажался в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чтении, отдельные строки стихотворения всегда отд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еляются.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Каждое речевое звено имеет свой орг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анизующий центр – одно из слов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или  словосочетаний,  входящих  в  звено. 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Логи</w:t>
      </w:r>
      <w:r w:rsidR="0093699D"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ческое  ударение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выделение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слова из ряда других слов –  падает на центр,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т.е. наиболее важные по смыслу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слова.  Выделение  слова  достигается  не  только  усилением  звука,  но  и тональным  повышением  или  понижением,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 также  подчеркнуто  четким,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замедленным произнесением.  Иногда слов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(или группы слов) выделяются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 ряда других с помощью пауз: перед выделяемым словом,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после него, или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двумя  паузами  –  до  и  после  выделяе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мого  слова.  Выделение  может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осуществляться  либо  одним  из  пер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ечисленных  средств,  либо  их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комбинацией.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Степень выделения того или иного сл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ова может быть различной  – от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самой  малой  до  самой  большой.  Как  пра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вило,  различают  три  степени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логического  ударения:  не  очень  значительное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ударение  (первая  степень),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значительное (вторая степень), наиболее значительное (третья степень).  </w:t>
      </w:r>
    </w:p>
    <w:p w:rsidR="00270150" w:rsidRPr="0093699D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Основные правила расстановки логических ударе</w:t>
      </w:r>
      <w:r w:rsid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ний: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 Правило  о  новом  понятии:  если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 тексте  впервые  называется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предмет,  лицо  или  явление,  то  слова,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их  обозначающие,  выделяются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логическим ударением (эти же слова при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их повторении ударением уже не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выделяются).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 Правило  о  местоимении:  следу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 правилу  о  новом  понятии,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ударение почти никогда не падает на место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имение, так как оно обозначает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уже названные лица или предметы.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 Правило о противопоставлении.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Если мысль автора построена на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явном или скрытом противопоставлении одн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ого лица, предмета или явления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другому,  то  ударения  получат  именно  те  сл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ова,  которые  обозначают  эти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противопоставляемые лица, предметы или явления.  </w:t>
      </w:r>
    </w:p>
    <w:p w:rsidR="00270150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 Правило  о  сравнении:  если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мысль,  выраженная  во  фразе,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построена  на  сравнении,  то  логическим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ударением  выделяются  слова,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обозначающие  сравниваемые  предметы,  д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ействия  или  понятия.  Обычно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обозначение  того,  с  чем  сравнивается,  в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ыделяется  более  значительным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ударением.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Пауза как средство раскрытия смысла литературного произведения.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Паузы,  отделяющие  фразу  от  фразы  или  речевое  звено  от  звена, называются  логическими  паузами.  Под  речевыми  звеньями  понимают  части фразы,  имеющие  некоторую  самостоятельность,  но  не  являющиеся завершенными по смыслу (слова, входящие в одно речевое звено, произносятся без  пауз,  как  одно  слово).  Логические  паузы  могут  совпадать  со  знаками препинания — грамматическими паузами, но могут быть и там, где на письме таковых нет.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Логические паузы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бывают соединительными и разделительными. Самой короткой  соединительной  паузой  является  </w:t>
      </w:r>
      <w:proofErr w:type="spell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люфтпауза</w:t>
      </w:r>
      <w:proofErr w:type="spell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или  пауза  для  добора воздуха.  Различные  знаки  препинания  требуют  различной  длительности  пауз. Наибольшей длительностью отличается пауза, соответствующая точке в конце текста; точка требует более продолжительной паузы, чем двоеточие и точка с запятой; после запятой требуется короткая пауза, так как мысль не закончена.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Паузы,  обусловленные  чувством,  настроением  или  намерением  чтеца, называются  </w:t>
      </w: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психологическими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Среди  них  выделяют  паузы  припоминания, паузы  умолчания, </w:t>
      </w: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паузы  напряжения.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Паузы  припоминания  (подыскания нужного  слова)  придают  исполнению  импровизационный  характер,  однако злоупотребление ими создает впечатление нарочитости. Паузы умолчания, как правило, задаются автором в виде многоточия (иногда тире), и задача чтеца – насытить  их  психологическим  содержанием.  Паузы  напряжения  наиболее активны  и  содержательны:  исполнитель  делает  остановку  для  того,  чтобы последующим текстом удивить, поразить слушателей.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Психологическим  паузам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родственны  паузы  физиологические,  которые диктуются  не  переживанием,  а  физическим  состоянием  говорящего:  больной, пожилой или запыхавшийся человек иногда делает частые, нелогичные паузы, и исполнитель  может  имитировать затрудненную, прерывистую речь персонажа. В тексте такие паузы обычно отмечены многоточием.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 исполнении  поэзии  особое  место  занимает  ритмическая  или стиховая  пауза,  которая  ставится  в  конце  стихотворной  строки,  поэтому  ее называют  еще  </w:t>
      </w:r>
      <w:proofErr w:type="spellStart"/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межстроковой</w:t>
      </w:r>
      <w:proofErr w:type="spellEnd"/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паузой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Благодаря  этой  паузе  поддерживается стихотворный ритм. Для того чтобы ритм стиха не пропадал и не искажался в чтении, отдельные строки стихотворения всегда отделяются.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Каждое речевое звено имеет свой организующий центр – одно из слов или словосочетаний, входящих в звено. Логическое ударение – выделение слова из ряда  других  слов  –  падает  на  центр,  т.е.  наиболее  важные  по  смыслу  слова. Выделение  слова  достигается  не  только  усилением  звука,  но  и  тональным повышением  или  понижением,  а  также  подчеркнуто  четким,  замедленным произнесением.  Иногда слова (или группы слов) выделяются из ряда других с помощью пауз: перед выделяемым словом, после него, или двумя паузами – до и после выделяемого слова. Выделение может осуществляться либо одним из перечисленных средств, либо их комбинацией.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Степень  выделения  того  или  иного  слова  может  быть  различной  –  от самой  малой  до  самой  большой.  Как  правило,  различают  три  степени логического  ударения:  не  очень  значительное  ударение  (первая  степень), значительное (вторая степень), наиболее значительное (третья степень).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Основные правила расстановки логических ударений.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 Правило  о  новом  понятии:  если  в  тексте  впервые  называется  предмет, лицо  или  явление,  то  слова,  их  обозначающие,  выделяются  логическим ударением  (эти  же  слова  при  их  повторении  ударением  уже  не выделяются).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 Правило  о  местоимении:  следуя  правилу  о  новом  понятии,  ударение почти  никогда  не  падает  на  местоимение,  так  как  оно  обозначает  уже названные лица или предметы.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 Правило о противопоставлении. Если мысль автора построена на явном или  скрытом  противопоставлении  одного  лица,  предмета  или  явления другому, то ударения получат именно те слова, которые обозначают эти противопоставляемые лица, предметы или явления.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 Правило  о  сравнении:  если  мысль,  выраженная  во  фразе,  построена  на сравнении,  то  логическим  ударением  выделяются  слова,  обозначающие сравниваемые  предметы,  действия  или  понятия.  Обычно  обозначение того, с чем сравнивается, выделяется более значительным ударением. 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Работа с текстом литературного произведения: расстановка логических и психологических пауз.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 разговорной речи  мы не думаем  о  выделении  тех или иных  слов, это делается бессознательно. Но когда мы сталкиваемся с устной передачей текста, выражающего мысли другого лица, то здесь, для выразительного чтения, нужно </w:t>
      </w:r>
      <w:proofErr w:type="spell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ещѐ</w:t>
      </w:r>
      <w:proofErr w:type="spell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определить слова, несущие в фразе основную нагрузку. При определении логической  структуры  текста  большими  помощниками  являются  знаки препинания.  Наиболее  часто  встречающийся  знак  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препинания  – запятая.  Она диктует  передышку,  небольшую  остановку,  но  говорит  о  том,  что мысль  не окончена,  что  надо  ждать  </w:t>
      </w:r>
      <w:proofErr w:type="spell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еѐ</w:t>
      </w:r>
      <w:proofErr w:type="spell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продолжения.  В  устной  передаче  голос  перед запятой  несколько  повышается,  ибо  понижение  голоса  создаст  впечатление законченности  мысли  и  таким  образом  </w:t>
      </w:r>
      <w:proofErr w:type="spell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оторвѐт</w:t>
      </w:r>
      <w:proofErr w:type="spell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следующую  часть  фразы  </w:t>
      </w: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предыдущей, исказив смысл.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Точка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тоже  диктует  остановку,  но  так  как  точка  обозначает  окончание мысли, то и остановка должна быть более длительной, чем на запятой, а чтобы передать законченность мысли, голос перед точкой при чтении должен упасть вниз. Глубина  падения  голоса  перед  точкой  не  всегда  одинакова.  В  начале текста, когда рядом стоит близкая по мысли фраза, голос падает меньше, чем при  точке,  завершающей  определенный  комплекс  мыслей.  Наиболее  сильное падение голоса перед точкой необходимо в конце всего текста. Этот глубокий интервал дает представление о полном завершении прочитанного.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Двоеточие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также  предусматривает  понижение  тона.  В  этом случае интонация  означает,  что  внимание  должно  быть  сосредоточено  на последующих словах.  Для обозначения недосказанной или прерванной мысли грамматика  предлагает  другой  знак  препинания  </w:t>
      </w: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–м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ноготочие.  При  чтении перед  многоточием  голос  или  повышается,  или  слегка  понижается.  Интервал должен  создать  впечатление  незавершенности.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При вопросительном знаке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 будет звучать только тогда, когда голос на ударном  слоге  вопросительного  слова  повысится.  Иначе  фраза  прозвучит  не вопросительно, а утвердительно.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Восклицательный  знак,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выражающий  какое-либо  чувство,  имеет соответствующую  интонацию,  окрашенную  этим  чувством:  восторг,  радость, удивление,  досаду.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При  этом  голос  повышается,  и  сила  тона  увеличивается.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Тире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заменяющее  отсутствующее  слово,  требует  остановки  как  бы  для мысленного  произнесения  этого  слова  и  повышения  голоса.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Точка  с  запятой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 знак,  стоящий  между  самостоятельными предложениями,  но  близкими  по  содержанию,  указывает  на  остановку  и снижение голоса, приближающееся к снижению голоса при точке.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Речевой  такт  –  отрезок  речи  между  двумя  паузами.  Правила, исключающие  паузы  на  месте  запятых  и  требующие  пауз  там,  где  нет знаков препинания.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Фраза 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самый крупный отрезок звучащей цепи, представляющий  собой законченное по смыслу и интонационно высказывание, ограниченное от других подобных  единиц  продолжительными  паузами</w:t>
      </w: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(//).  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Фраза  как  фонетическая единица  способна  воплощать  в  себе  и  высказывание  (единицу  речи)  и предложение  (единицу  языка).  Из  этого  следует,  что  понятие  фразы  не тождественно  предложению.  Фраза  может  состоять  из  одного  простого  или сложного предложения, а также в сложном предложении может быть несколько фраз.  Например:  //Не  давайте  гордыне  овладеть  вами.//Из-за  нее  вы  будете упорствовать  там,  где  нужно  согласиться.//  Из-за  нее  вы  откажитесь  от полезного  совета  и  дружеской  помощи://  из-за  нее  вы  утратите  меру объективности.//  Из  приведенных  примеров  видно,  что  фраза  -  это,  прежде всего, единица речи, помогающая членить звуковую цепь, сообразуясь с нашим пониманием.  Организация  фразы  как  минимальной  единицы  общения осуществляется с помощью интонации, которая может уточнять смысл фразы, вносить различные смысловые и экспрессивные оттенки.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Фразы  членятся  на  речевые  такты  (синтагмы).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Речевой  такт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СИНТАГМА - часть фразы, выделяемая ритмико-мелодическими средствами и произносимая на одном дыхании. Отделяется от подобных единиц короткими паузами  (/).  Выделение  речевых  тактов  обусловлено  смыслом,  значением, которое  </w:t>
      </w: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говорящий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вкладывает  в  свое  высказывание.  Ср.:  </w:t>
      </w: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Из  дома  напротив/ раздавался  смех;  Из  дома  /  напротив/  раздавался  смех;  Она  развлекала  его/ рисунками детей, Она развлекала его рисунками/ детей.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 отделении одного речевого  такта  от  другого  используются  или  реальные  паузы  (перерывы  в звучании),  или  психологические  паузы,  когда  специфическое  оформление синтагмы  показывает,  что  одна  синтагма  закончилась  и  начинается  вторая. 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Фонетическое  единство  синтагмы  обеспечивается  благодаря  тактовому ударению</w:t>
      </w: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("). 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Тактовое ударение чаще характеризует последнее слово такта.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 речевом такте можно выделить более дробные единицы - фонетические слова.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Фонетическое  слово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 отрезок  речевого  потока,  объединенный  одним основным словесным ударением. Пауз между фонетическими словами быть не может.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Рассмотрим  фразу  // 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Белая  </w:t>
      </w:r>
      <w:proofErr w:type="spellStart"/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берѐ</w:t>
      </w:r>
      <w:proofErr w:type="gramStart"/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за</w:t>
      </w:r>
      <w:proofErr w:type="spellEnd"/>
      <w:proofErr w:type="gramEnd"/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/  </w:t>
      </w:r>
      <w:proofErr w:type="gramStart"/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под</w:t>
      </w:r>
      <w:proofErr w:type="gramEnd"/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моим  окном  /принакрылась  снегом,/ точно серебром. //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данной фразе четыре речевых такта, каждый из которых состоит из двух фонетических слов. В состав фонетического слова (под </w:t>
      </w: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моим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во  втором  такте  входит  безударный  предлог.  Безударные  единицы, примыкающие  к  ударному  слову,  называются  </w:t>
      </w:r>
      <w:proofErr w:type="spell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клитиками</w:t>
      </w:r>
      <w:proofErr w:type="spell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В  зависимости  от положения по отношению к ударному слову различают проклитики (находятся перед ударным словом) и энклитики (стоят после ударного слова).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Темп речи как средство художественной выразительности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темпом  речи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(от лат.   </w:t>
      </w:r>
      <w:proofErr w:type="spell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tempus</w:t>
      </w:r>
      <w:proofErr w:type="spell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время)  понимается скорость произнесения речевых элементов (звуков, слогов, слов).  Темп  речи измеряется числом  звуков (слогов,  слов), произносимых  в единицу  времени. Средний темп  речи  людей,  говорящих на русском языке,  составляет  240-260 слогов в минуту. Принято  считать,  что  наиболее  оптимальным  темпом публичного выступления является 120 слов в минуту.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Темп  речи  является  действенным  средством  ее  художественной выразительности. Подобно другим приемам художественного исполнения темп речи  зависит  от  содержания  произведения.  Различают  быстрый  темп  речи, умеренный, медленный и прерывистый.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Общее правило в использовании темпа следующее: обычно текст читается в  умеренном  темпе  (это  особенно  важно  при  чтении  детям  дошкольного возраста). На фоне умеренного темпа могут быть использованы разнообразные оттенки  темпа,  что  придает  речи  особую  выразительность.  Так,  радость, веселье, жизнерадостность передаются в быстром темпе (например, строки из произведения </w:t>
      </w:r>
      <w:proofErr w:type="spell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Н.А.Некрасова</w:t>
      </w:r>
      <w:proofErr w:type="spell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«Крестьянские  дети»,  рисующие  радостное оживление  детей,  их  возбуждение,  когда  они  делятся  впечатлениями  от прогулки в лес, требуют убыстренного темпа речи).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Гибкость речи, музыкальность. Мелодические формы речи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Движение голоса по звукам разной высоты составляет мелодику речи. По направлению движения голоса различают несколько мелодических форм: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полная  форма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включает  повышение,  кульминационный  пункт  и  понижение («Наша семья жила на окраине города»);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нисходящая  форма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с  понижением  голоса  к  концу  («Как  ветви  к  солнцу поднялись!»);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восходящая  форма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с  повышением  голоса  к  концу  («Значит,  вечером собрание кружка?»);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монотонная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с незначительными повышениями и понижениями голоса («За открытыми окнами не было видно звезд.»).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 интонацией  понимают  звуковой рисунок образов художественного произведения;  совокупность  громкости,  тона,  мелодики,  темпа  и  ритма  речи.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Главных  интонаций  четыре:  повествовательная,  перечислительная, вопросительная,  восклицательная  (при  подготовке  текста  к  чтению  вслух помогают авторские знаки препинания).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Повествовательная интонация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характеризуется  заметным  понижением тона  последнего  слога,  которому  предшествует  легкое  повышение  тона  на одном из предыдущих слогов. Самый высокий тон называется интонационной вершиной,  самый  низкий  — интонационным  понижением.  В  простой несложной  повествовательной  фразе  обычно  бывает  одна  интонационная вершина и одно интонационное понижение.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Вопросительная интонация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бывает двух основных типов: а) в тех случаях, когда  вопрос  касается  всего  высказывания,  наблюдается  повышение  тона  на последнем  слоге  вопросительной  фразы;  б)  вопросительная  интонация характеризуется  особо  высоким  произношением того слова,  к  которому преимущественно относится вопрос.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восклицательной интонации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различают  собственно  восклицательную интонацию,  характеризующуюся  более  высоким,  чем  при  повествовании,  но более низким, чем при вопросе, произнесением важнейшего слова, и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интонацию побудительную 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многочисленными градациями, от просьбы и побуждения до решительного приказания.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Перечислительная интонация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передающая следование одного действия за  другим,  отличается  "подскоком"  на  перечисляемом  слове.  Перечисление завершается резким понижением тона, что графически обозначено точкой.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Звучащая  речь   содержит  многочисленные  оттенки  интонаций (капризные,  тоскливые,  просительные,  требовательные, ласковые,  игривые  и т.п.), содействующих  выражению эмоций говорящего. </w:t>
      </w:r>
      <w:proofErr w:type="gramEnd"/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Использование  мимики  и  жеста  в  процессе  чтения  произведения,  как средств эмоциональной выразительности.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  неречевым средствам эмоциональной выразительности относят позу, жест, мимику.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Поза чтеца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положение его тела во время исполнения произведения. Поза во время чтения должна быть естественной, непринужденной и в то же время собранной. Чтец должен уметь держаться на сцене: стоять, ходить, кланяться.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Жест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движение рук чтеца. </w:t>
      </w:r>
      <w:proofErr w:type="gramStart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Выделяют жесты приветствия, прощания, извинения, указательные, изобразительные жесты (описывающие  размер, форму, объем предмета).</w:t>
      </w:r>
      <w:proofErr w:type="gramEnd"/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помнить, что жесты (и движения тела исполнителя) тем убедительнее, чем они скупее. Особенно экономным должно быть использование жестов в детской аудитории.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Мимика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выражение лица исполнителя. Она облегчает слушателям восприятие смысла литературного  материала. Читать и рассказывать с ничего не выражающим лицом нельзя. Чрезмерная выразительность лица, в свою очередь,  отвлекает от художественного слова, которое является главным в данном виде искусства.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Мимика, выражаемая глазами</w:t>
      </w: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 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подмигнуть;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выпучить глаза (эмоция гнева);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потупить глаза (эмоция стыда);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прищурить глаза (эмоция насмешки);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зажмурить глаза (эмоция страха).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Мимика, выражаемая бровями: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нахмурить брови (эмоция гнева);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приподнять брови (эмоция удивления);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сдвинуть брови (указывая на что-то).  </w:t>
      </w:r>
    </w:p>
    <w:p w:rsidR="0093699D" w:rsidRPr="0093699D" w:rsidRDefault="0093699D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Мимика, выражаемая ртом: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плотно стиснутые губы (упрямство);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брезгливо скривить губы (презрение, пренебрежение);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улыбка (целая гамма чувств); </w:t>
      </w:r>
    </w:p>
    <w:p w:rsidR="00CC5DF1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полуоткрытый рот (удивление); </w:t>
      </w:r>
    </w:p>
    <w:p w:rsidR="0093699D" w:rsidRPr="0093699D" w:rsidRDefault="00CC5DF1" w:rsidP="0093699D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закусить губу (досада) и т.д. </w:t>
      </w:r>
    </w:p>
    <w:p w:rsidR="00270150" w:rsidRPr="0093699D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699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Темп и ритм речи </w:t>
      </w:r>
    </w:p>
    <w:p w:rsidR="0093699D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 </w:t>
      </w:r>
      <w:r w:rsidRPr="0093699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темпом  речи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(от лат.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tempus</w:t>
      </w:r>
      <w:proofErr w:type="spellEnd"/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время)  понимается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скорость произнесения речевых элементов (звук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ов, слогов, слов).  Темп  речи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измеряется числом  звуков (слогов,  слов), про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износимых  в единицу  времени.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Средний темп  речи  людей,  говорящих на русском языке,  составля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ет  240–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260 слогов в минуту. Принято  считать,  что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 оптимальным  темпом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публичного выступлен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ия является 120 слов в минуту.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Темп  речи  является  действенным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средством  ее  художественной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выразительности.  Подобно  другим  приемам  художеств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енного  исполнения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темп речи зависит от содержания произв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едения. Различают быстрый темп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речи, умеренный, медленный и прерывистый.  </w:t>
      </w:r>
    </w:p>
    <w:p w:rsidR="00270150" w:rsidRPr="00B15181" w:rsidRDefault="00270150" w:rsidP="009369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Общее  правило  в  использовании  те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мпа  следующее:  обычно  текст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читается  в  умеренном  темпе  (это  особенно  важно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 чтении  детям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дошкольного возраста). На фоне умеренного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темпа могут быть использованы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разнообразные  оттенки  темпа,  что 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придает 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речи  особую  выразительность.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Так,  радость,  веселье,  жизнерадостность 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передаются  в  быстром  темпе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(например,  строки  из  произведения  </w:t>
      </w:r>
      <w:proofErr w:type="spell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Н.А.Не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красова</w:t>
      </w:r>
      <w:proofErr w:type="spellEnd"/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«Крестьянские  дети»,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рисующие  радостное  оживление  детей,  их  воз</w:t>
      </w:r>
      <w:r w:rsidR="009369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буждение,  когда  они  делятся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впечатлениями от прогулки в лес, требуют убыстренного темпа речи).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Ритм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Ритм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—  закономерное повторение соизмеримых,  чувственно  ощутимых единиц.  В  широком  смысле  ритм  присущ  целому  ряду  природных  (морские волны)  и  неприродных  (стук  маятника)  явлений,  человеческому  организму (ритмично  дыхание,  работа  сердца,  кровообращение).  В  основе  ритмической организации  человеческой  речи  лежит  естественный,  первичный  ритм, характеризующий человеческое дыхание. Единицей речевого ритма выступают слово или группа слов, отграниченных от последующих при помощи интервала —  сильной  паузы  —  и  </w:t>
      </w:r>
      <w:proofErr w:type="spellStart"/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соизмеряющиеся</w:t>
      </w:r>
      <w:proofErr w:type="spellEnd"/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  другими  единицами  благодаря повторению однородных словесно-звуковых особенностей.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 ощутимо  ритм  выражается  в  стихотворной  речи, представляющей  собой  чередование  ударных  и  безударных  слогов  в определенном  порядке,  через  определенные  промежутки  времени.  Ритмов  в классическом стихосложении пять. Их передают стихотворные размеры: хорей, ямб,  дактиль,  анапест  и  амфибрахий.  Распространенные  размеры  в  детской поэзии  –  ямб  (более  спокойное  содержание  стихотворений)  и  хорей (соответствует бодрому, жизнерадостному настроению текста).  </w:t>
      </w:r>
    </w:p>
    <w:p w:rsidR="00270150" w:rsidRPr="00B15181" w:rsidRDefault="00270150" w:rsidP="0027015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Мелодика речи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Движение голоса по звукам разной высоты составляет мелодику речи. По направлению движения голоса различают несколько мелодических форм: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полная  форма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включает  повышение,  кульминационный  пункт  и  понижение («Наша семья жила на окраине города»);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нисходящая  форма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с  понижением  голоса  к  концу  («Как  ветви  к  солнцу поднялись!»);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восходящая  форма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с  повышением  голоса  к  концу  («Значит,  вечером собрание кружка?»);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монотонная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с незначительными повышениями и понижениями голоса («За открытыми окнами не было видно звезд.»).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 интонацией  понимают  звуковой рисунок образов художественного произведения;  совокупность  громкости,  тона,  мелодики,  темпа  и  ритма  речи.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Главных  интонаций  четыре:  повествовательная,  перечислительная, вопросительная,  восклицательная  (при  подготовке  текста  к  чтению  вслух помогают авторские знаки препинания).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Повествовательная интонация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характеризуется  заметным  понижением тона  последнего  слога,  которому  предшествует  легкое  повышение  тона  на одном из предыдущих слогов. Самый высокий тон называется интонационной вершиной,  самый  низкий  — интонационным  понижением.  В  простой несложной  повествовательной  фразе  обычно  бывает  одна  интонационная вершина и одно интонационное понижение.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Вопросительная интонация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бывает двух основных типов: а) в тех случаях, когда  вопрос  касается  всего  высказывания,  наблюдается  повышение  тона  на последнем  слоге  вопросительной  фразы;  б)  вопросительная  интонация характеризуется  особо  высоким  произношением того слова,  к  которому преимущественно относится вопрос.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 восклицательной интонации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различают  собственно  восклицательную интонацию,  характеризующуюся  более  высоким,  чем  при  повествовании,  но более низким, чем при вопросе, произнесением важнейшего слова, и </w:t>
      </w: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интонацию побудительную 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многочисленными градациями, от просьбы и побуждения до решительного приказания.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Перечислительная интонация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передающая следование одного действия за  другим,  отличается  "подскоком"  на  перечисляемом  слове.  Перечисление завершается резким понижением тона, что графически обозначено точкой.  </w:t>
      </w:r>
    </w:p>
    <w:p w:rsid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Звучащая  речь   содержит  многочисленные  оттенки  интонаций (капризные,  тоскливые,  просительные,  требовательные, ласковые,  игривые  и т.п.), содействующих  выражению эмоций говорящего. </w:t>
      </w:r>
      <w:proofErr w:type="gramEnd"/>
    </w:p>
    <w:p w:rsidR="009B616B" w:rsidRPr="009B616B" w:rsidRDefault="00270150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Неречевые средства выразительности</w:t>
      </w:r>
      <w:r w:rsidR="009B616B" w:rsidRPr="009B61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616B" w:rsidRPr="009B61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Использование  мимики  и  жеста  в  процессе  чтения  произведения,  как средств эмоциональной выразительности.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  неречевым средствам эмоциональной выразительности относят позу, жест, мимику.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Поза чтеца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положение его тела во время исполнения произведения. Поза во время чтения должна быть естественной, непринужденной и в то же время собранной. Чтец должен уметь держаться на сцене: стоять, ходить, кланяться.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Жест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движение рук чтеца. </w:t>
      </w:r>
      <w:proofErr w:type="gramStart"/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Выделяют жесты приветствия, прощания, извинения, указательные, изобразительные жесты (описывающие  размер, форму, объем предмета).</w:t>
      </w:r>
      <w:proofErr w:type="gramEnd"/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помнить, что жесты (и движения тела исполнителя) тем убедительнее, чем они скупее. Особенно экономным должно быть использование жестов в детской аудитории.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Мимика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выражение лица исполнителя. Она облегчает слушателям восприятие смысла литературного  материала. Читать и рассказывать с ничего не выражающим лицом нельзя. Чрезмерная выразительность лица, в свою очередь,  отвлекает от художественного слова, которое является главным в данном виде искусства.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Мимика, выражаемая глазами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 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подмигнуть;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выпучить глаза (эмоция гнева);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потупить глаза (эмоция стыда);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прищурить глаза (эмоция насмешки);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зажмурить глаза (эмоция страха).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Мимика, выражаемая бровями: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нахмурить брови (эмоция гнева);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приподнять брови (эмоция удивления);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сдвинуть брови (указывая на что-то).  </w:t>
      </w:r>
    </w:p>
    <w:p w:rsidR="009B616B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Мимика, выражаемая ртом: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плотно стиснутые губы (упрямство);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брезгливо скривить губы (презрение, пренебрежение);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улыбка (целая гамма чувств);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полуоткрытый рот (удивление); </w:t>
      </w:r>
    </w:p>
    <w:p w:rsidR="00C70059" w:rsidRPr="009B616B" w:rsidRDefault="00C70059" w:rsidP="009B616B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закусить губу (досада) и т.д. </w:t>
      </w:r>
    </w:p>
    <w:p w:rsid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A74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Партитура текста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– (итал. </w:t>
      </w:r>
      <w:proofErr w:type="spellStart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partitura</w:t>
      </w:r>
      <w:proofErr w:type="spellEnd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деление, распределение) – это своеобразная разметка речевых тактов. партитурные знаки (обозначение акцента над ударной гласной, «логической паузы», логического ударения, повышения и понижения тона, убыстрения темпа, </w:t>
      </w:r>
      <w:proofErr w:type="spellStart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леймы</w:t>
      </w:r>
      <w:proofErr w:type="spellEnd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легато). Их выбор зависит от характера конкретного произведения, а также от уровня подготовки студентов к проведению этой работы. В соответствии с задачей чтения выбираются интонационные средства – тон, темп чтения, логические паузы, логические ударения, делается разметка текста. Разметке текста помогает деление произведения на части. Следует определить и основную мысль каждой части. Работа с партитурой тесно связана с анализом (или элементами анализа текста).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Партитура – своеобразный нотный стан, в котором специфическими знаками записано звучание всего произведения.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XVIII веке декламация стихов имела высокое значение. Ведь необходимо было произносить торжественные и похвальные речи, оды. Для того чтобы передать смысл стихотворения нужно овладеть тем искусством декламации, каким владели литераторы XVIII, XIX веков. К сожалению, искусство декламации утратило свое значение в XX веке, а в XXI веке мы можем наблюдать остатки декламации только в профессиональном искусстве актеров.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Поэты имели дело с памятниками литературы. Конечно же, никакой звукозаписи не было, поэтому невозможно воспроизвести то звучание стихотворений, которое бытовало в то время. Задача литераторов XXI века – оживить литературные памятники. Современному человеку гораздо труднее учить старые тексты. Очень остро стоит вопрос о том, как выучить наизусть стихотворение.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A74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Создать партитуру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значит зафиксировать художественную перспективу исполнения, т.е. отобрать и распределить на протяжении всего текста выразительные средства речи, соблюдая определенную последовательность.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Также знаки в партитуре делятся на: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        Строчные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∫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минимальная пауза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/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пауза на счет «раз»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//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пауза на счет «два»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///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пауза на счет «три»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&lt; &gt;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вводная интонация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“ ”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ирония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        Подстрочные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____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наименее важный центр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═══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более важный центр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═══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самый важный центр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- - - –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замедление темпа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——&gt;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ускорение темпа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z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– слитное произношение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         Надстрочные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′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грамматическое ударение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повышение тона</w:t>
      </w:r>
    </w:p>
    <w:p w:rsidR="005A7460" w:rsidRPr="00F20220" w:rsidRDefault="005A7460" w:rsidP="005A74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n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понижение тона</w:t>
      </w:r>
    </w:p>
    <w:p w:rsidR="005A7460" w:rsidRPr="00F2022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02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^ </w:t>
      </w: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 перелом интонации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составлении партитурной разметки текста логические средства выразительности обозначаются основным цветом чернил (черным или синим). Психологические средства – зелеными чернилами.  Ритмические, физиологические паузы и т.п. – карандашом.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Назначение речевой партитуры чисто практическое. Партитура опирается на лингвистический анализ текста и должна дать некоторое представление о его правильном интонировании. Составление речевой партитуры, интонационная разметка текста и  выразительное чтение на основе интонационной разметки обогащают студента опытом в сфере правильного интонирования русской речи. Этот опыт постепенно и ес</w:t>
      </w:r>
      <w:hyperlink r:id="rId11" w:tooltip="Тест" w:history="1">
        <w:r w:rsidRPr="00F20220">
          <w:rPr>
            <w:rStyle w:val="af7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тест</w:t>
        </w:r>
      </w:hyperlink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венно перейдет в практику в его обычной устной речи, сделав ее выразительной.</w:t>
      </w:r>
    </w:p>
    <w:p w:rsidR="005A7460" w:rsidRPr="00F20220" w:rsidRDefault="005A7460" w:rsidP="005A74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состав речевой партитуры входит: </w:t>
      </w:r>
    </w:p>
    <w:p w:rsidR="005A7460" w:rsidRPr="00F20220" w:rsidRDefault="005A7460" w:rsidP="005A74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указание на идею, тему;</w:t>
      </w:r>
    </w:p>
    <w:p w:rsidR="005A7460" w:rsidRPr="00F20220" w:rsidRDefault="005A7460" w:rsidP="005A74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членение текста;</w:t>
      </w:r>
    </w:p>
    <w:p w:rsidR="005A7460" w:rsidRPr="00F20220" w:rsidRDefault="005A7460" w:rsidP="005A74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наименования единиц членения;</w:t>
      </w:r>
    </w:p>
    <w:p w:rsidR="005A7460" w:rsidRPr="00F20220" w:rsidRDefault="005A7460" w:rsidP="005A74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общей цели и </w:t>
      </w:r>
      <w:proofErr w:type="spellStart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микроцелей</w:t>
      </w:r>
      <w:proofErr w:type="spellEnd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A7460" w:rsidRPr="00F20220" w:rsidRDefault="005A7460" w:rsidP="005A74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общей тональности и варьирования тональности;</w:t>
      </w:r>
    </w:p>
    <w:p w:rsidR="005A7460" w:rsidRPr="00F20220" w:rsidRDefault="005A7460" w:rsidP="005A74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определение общего темпа и темповых модификаций;</w:t>
      </w:r>
    </w:p>
    <w:p w:rsidR="005A7460" w:rsidRPr="005A7460" w:rsidRDefault="005A7460" w:rsidP="005A74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интонационная разметка.</w:t>
      </w:r>
    </w:p>
    <w:p w:rsidR="005A7460" w:rsidRPr="005A7460" w:rsidRDefault="005A7460" w:rsidP="005A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A74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Последовательность составления партитуры.</w:t>
      </w:r>
    </w:p>
    <w:p w:rsidR="005A7460" w:rsidRPr="00F20220" w:rsidRDefault="005A7460" w:rsidP="005A746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Отметить логические центры текста графическими знаками (одной, двумя, тремя горизонтальными линиями).</w:t>
      </w:r>
    </w:p>
    <w:p w:rsidR="005A7460" w:rsidRPr="00F20220" w:rsidRDefault="005A7460" w:rsidP="005A746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Определить мелодию фраз (восходяще-нисходящая линия).</w:t>
      </w:r>
    </w:p>
    <w:p w:rsidR="005A7460" w:rsidRPr="00F20220" w:rsidRDefault="005A7460" w:rsidP="005A746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Наметить места пауз в тексте (одной, двумя, тремя вертикальными линиями).</w:t>
      </w:r>
    </w:p>
    <w:p w:rsidR="005A7460" w:rsidRPr="00F20220" w:rsidRDefault="005A7460" w:rsidP="005A746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Обозначить изменения темпа и ритма речи (t1 – очень медленно, t2 –  медленно, t3 –  умеренно, t4 –  быстро, t5 –  очень быстро. Они в тексте ставятся справа).</w:t>
      </w:r>
    </w:p>
    <w:p w:rsidR="005A7460" w:rsidRPr="00F20220" w:rsidRDefault="005A7460" w:rsidP="005A746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Определить основной тон исполнения.</w:t>
      </w:r>
    </w:p>
    <w:p w:rsidR="005A7460" w:rsidRPr="00F20220" w:rsidRDefault="005A7460" w:rsidP="005A746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Определить многообразие </w:t>
      </w:r>
      <w:proofErr w:type="spellStart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тембральных</w:t>
      </w:r>
      <w:proofErr w:type="spellEnd"/>
      <w:r w:rsidRPr="00F202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оттенков в звучании чтеца.</w:t>
      </w:r>
    </w:p>
    <w:p w:rsidR="005A7460" w:rsidRDefault="005A7460" w:rsidP="005A7460">
      <w:pPr>
        <w:tabs>
          <w:tab w:val="num" w:pos="0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70150" w:rsidRPr="009B616B" w:rsidRDefault="009B616B" w:rsidP="009B616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 и задания:</w:t>
      </w:r>
    </w:p>
    <w:p w:rsidR="00270150" w:rsidRPr="009B616B" w:rsidRDefault="00270150" w:rsidP="009B616B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Какие знания о голосе и его возможностях необходимы чтецу? </w:t>
      </w:r>
    </w:p>
    <w:p w:rsidR="00270150" w:rsidRPr="009B616B" w:rsidRDefault="00270150" w:rsidP="009B616B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   мелодические  формы,  существующие  в  звучащей речи? </w:t>
      </w:r>
    </w:p>
    <w:p w:rsidR="00270150" w:rsidRPr="009B616B" w:rsidRDefault="00270150" w:rsidP="009B616B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Чем отличаются и как связаны между собой темп и ритм речи? </w:t>
      </w:r>
    </w:p>
    <w:p w:rsidR="00270150" w:rsidRPr="009B616B" w:rsidRDefault="00270150" w:rsidP="009B616B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чем  отличие  логической  паузы  </w:t>
      </w:r>
      <w:proofErr w:type="gramStart"/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психологической? </w:t>
      </w:r>
    </w:p>
    <w:p w:rsidR="00270150" w:rsidRPr="009B616B" w:rsidRDefault="00270150" w:rsidP="009B616B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Подберите  примеры  предложений  с  различными  видами интонации. </w:t>
      </w:r>
    </w:p>
    <w:p w:rsidR="00270150" w:rsidRDefault="00270150" w:rsidP="009B616B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Сформулируйте  правила  ис</w:t>
      </w:r>
      <w:r w:rsid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пользования  неречевых  средств </w:t>
      </w:r>
      <w:r w:rsidRPr="009B61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выразительности.</w:t>
      </w:r>
    </w:p>
    <w:p w:rsidR="005A7460" w:rsidRPr="005A7460" w:rsidRDefault="005A7460" w:rsidP="005A746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A74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Дайте определение понятия "партитура текста".</w:t>
      </w:r>
    </w:p>
    <w:p w:rsidR="005A7460" w:rsidRPr="005A7460" w:rsidRDefault="005A7460" w:rsidP="005A746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A74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представляет собой исполнительская партитура?</w:t>
      </w:r>
    </w:p>
    <w:p w:rsidR="005A7460" w:rsidRPr="005A7460" w:rsidRDefault="005A7460" w:rsidP="005A746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A74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Рассмотрите последовательность составления партитуры. Используя данную схему, составьте партитуру предложенного текста.</w:t>
      </w:r>
    </w:p>
    <w:p w:rsidR="00270150" w:rsidRDefault="00270150" w:rsidP="009B61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06A" w:rsidRDefault="00C70059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005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Тема. Литературно-художественный и исполнительский анализ текста</w:t>
      </w:r>
    </w:p>
    <w:p w:rsidR="00C70059" w:rsidRPr="00C70059" w:rsidRDefault="00C70059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15181" w:rsidRPr="00C7005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005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Вопросы: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 Основной  тон  литературного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произведения  (торжественный,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спокойный, радостный, грустный). 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 Отработка  тона  на  примере  лите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ратурных  произведений  разных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жанров.  Интонации  как  смысловая,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эмоциональная  окраска  речи,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помогающая воспринимать художественный образ.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Компоненты интонации: сила и динам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ика речи; направления движения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голоса; темп и ритм речи; тембр. (Отра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ботка выразительных умений при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работе с текстом).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Логика чтения как существенный элем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ент художественного исполнения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текста. Логическое ударение – выделение в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предложении главного по смыслу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слова.  Эмфатическое  ударение  –  особый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вид  ударения  для  усиления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эмоциональной насыщенности речи. Правила нахождения ударных слов.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 Выявление  художественных  особенностей  произведения:  идея,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тема,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сюжет,  язык,  стилевые  особенности  и  д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р.  (на  примере  литературных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произведений разных жанров).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181" w:rsidRPr="00C7005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7005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Основной тон литературного произведения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Основной  тон -  основной  звучани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 литературно-художественного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произведения,  он  бы  фоном,  на  котором  тот,  к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  читает,  рисует  отдельные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картины,  события,  героев-участников  этих  событ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ий.  В  зависимости  от  жанра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литературного  произведения  основной  т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  их  выполнения  будет  или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спокойным,  или  торжественным,  или  грустным,  и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  сатирическим  и  тому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подобное.  При  чтении  большинства  рас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сказов  для  детей  используют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спокойный, ровный тон, форму рассказывания.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Радостный  тон  необходим,  например,  во  вр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емя  исполнения  произведения, </w:t>
      </w:r>
      <w:proofErr w:type="gram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изображающая</w:t>
      </w:r>
      <w:proofErr w:type="gram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картины  весеннего  оживлени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 природы,  которые  вызывают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чувство радости; во время рассказывания бол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ьшинства народных сказок. Там,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где  речь  идет  о  чудесах,  волшебные  превращен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ия  -  голоса  предоставляется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оттенков таинственности.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Большинство произведений детских поэто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имеют жизнерадостный, бодрый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 и выполняются в соответствующем этого характера звучании.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Печальный тон характерен для некоторых л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ирических стихов (П. Воронько,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Пушкина, М. </w:t>
      </w:r>
      <w:proofErr w:type="spell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Позн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proofErr w:type="spell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Д. Павлычко и другие).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Кроме  содержания литературного произведен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ия, на основной  тон оказывает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влияние и художественная форма: жанр, стиль, я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зык литературного текста. Так,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басни  читают  по-другому,  чем  лирические  стихи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Басни  И.  А.  Крылова,  Л.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Глебова даются в виде живой разговорной речи с оттенком юмора и иронии. </w:t>
      </w:r>
    </w:p>
    <w:p w:rsidR="00B15181" w:rsidRPr="00C7005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7005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Интонации как смысловая, эмоциональная окраска речи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Интонации -  </w:t>
      </w:r>
      <w:proofErr w:type="gram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смысловое</w:t>
      </w:r>
      <w:proofErr w:type="gram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эмоциональную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окраску  речи.  Они  помогают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раскрывать  перед  слушателями  смыс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  литературно-художественного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материала: рисовать героев, их характеры, настроение, те или иные поступки, показывать свое отношение к героям, которые изображены.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 всех  интонационного  окраски  речи  ис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пользуют  следующие  элементы: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ударения, сила голоса, темп, паузы, повыше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ние и понижение голоса, тембр.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 своему  характеру  интонации  очень  разноо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бразны:  веселые  и  грустные,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ласковые  и  злобные,  уважительные  и  пре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зрительные,  вопросительные  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утверждающие,  энергичные,  ленивые,  лукавые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и  тому  подобное.  Особенно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яркими являются интонации народной речи.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Выражение внутреннего смысла произведения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называется подтекстом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Цель,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ради  которой  читается  или  рассказываетс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 литературное  произведение,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читателя о героях, событиях,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отношение к ним, вызванные ими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чувства  -  все  это  в  совокупности  составляет  подт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екст  исполнителя  и  все  это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находит  свое  отражение  в  соответствующих  и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нтонациях.  В  зависимости  от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подтекста  один  и  тот  же  отрывок  может  з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вучать  по-разному  (например,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спокойную  тихую  ночь  можно  оценить  как  бесп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ечность  ночи,  или  как  ужас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ночи).  Подтекст,  что  является  внутренней  жиз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нью  слов,  иногда  меняет  их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прямое  смысловое  значение  в  зависимости  от  п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оставленных  задач  того,  кто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читает  (например,  слова  "разбойник",  "во  всей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красе"  в  зависимости  от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контекста могут произ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носиться с разной интонацией). </w:t>
      </w:r>
    </w:p>
    <w:p w:rsidR="00B15181" w:rsidRPr="00C7005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7005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Компоненты интонации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Интонация  —  это  очень  сложное  и  дале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  еще  не  установившееся  в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лингвистике понятие. Обычно под интонацией понимают совокупность средств организации звучащей, устной речи. К числу этих средств относятся: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ударение;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мелодика (движение основного тона голоса);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паузы (перерывы в звучании);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сила звучания отдельных слов в речи;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темп речи;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6. тембр речи.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Элементы  интонации  реально  существую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  лишь  в  единстве,  хотя  в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научных целях их можно рассматривать и по 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тдельности. Интонация по своей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природе </w:t>
      </w:r>
      <w:proofErr w:type="spell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суперсегментна</w:t>
      </w:r>
      <w:proofErr w:type="spell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Она как бы надстраи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вается над линейной структурой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речи. Правда, как указывает В.Н. </w:t>
      </w:r>
      <w:proofErr w:type="spell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Всеволодский</w:t>
      </w:r>
      <w:proofErr w:type="spell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Гернгр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осс</w:t>
      </w:r>
      <w:proofErr w:type="spell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когда содержание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высказывания,  заключенное  в  словах,  недос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тупно  для  восприятия,  можно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наблюдать как бы интонацию "в чистом виде".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Во-первых, это имеет место при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восприятии  речи  на  иностранном,  непонятно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  для  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слушающего</w:t>
      </w:r>
      <w:proofErr w:type="gram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языке;  во-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вторых, при слушании в затрудненных условиях (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через стенку), когда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слов разобрать невозможно. В обоих случаях улавливается лишь интонация.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Интонация является обязательным признаком у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стной, звучащей речи. Речь без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интонации невозможна. Богатство и содержате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льность речи, ее выразительные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возможности  обеспечиваются  не  только  богат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ством  словаря  и  мастерством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словесного  выражения,  но  также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ее  интонационной  гибкостью,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азительностью и разнообразием.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181" w:rsidRPr="00C7005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7005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Логика чтения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Логика чтения - один из самых существе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нных элементов художественного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исполнения  текста,  его  смысловой,  эмоцио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нальной  выразительности;  она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требует  особенно  вдумчивого,  всестороннег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 анализа  текста,  глубокого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понимания его содержания.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Идейное содержание произведения наклады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вает определенный отпечаток на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 элементы  произведения:  на  раскрытие  сю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жета,  художественные  образы,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характеры  героев,  их  поступки  и  тому  по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добное.  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Слова  в  предложении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находятся в логическом, смысловом связи.</w:t>
      </w:r>
      <w:proofErr w:type="gram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к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аждом предложении есть главные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 второстепенные  по  смыслу  слова.  Выделение  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фразе  главного  по  смыслу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слова  называется  логическим  ударением, 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 слова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-  ударных.  Одно  и  то  же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предложение  приобретает  разнообразного  смысла  в  зави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симости  от  того,  на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каком слове в нем ставится ударение. А вариантов логических ударений может быть  столько,  сколько  в  предложении  слов,  кот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орые  могут  иметь  логическое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ударение.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7005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Правила нахождения ударных слов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  Слово,  которое  является  новым  понятие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м,  обязательно  ставится  под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ударение. Под новым понятием понимают слов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о, которое впервые появилось в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тексте и обозначает человека, предмет или явление.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 Если  в  фразе  есть  слова,  которые  против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опоставлены  друг  другу,  или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сопоставлены,  то  такие  слова  всегда  выделя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ются  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"жизнь  прожить  - не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поле перейти», «не на небе - на земле »).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Однородные члены, </w:t>
      </w:r>
      <w:proofErr w:type="gram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фразе, выделяют все одинаково: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"Все деревья в инее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-« ... Грустят коньки, санях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белом, в синем ". Хочется на лед, на снег ".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Прилагательное, стоит перед с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уществительным, не выделяется: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"Посмотрите: во дво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 в черных шапках снегири ...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Еще красные передники ... ".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 прилагательные  выделяются  при  со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поставлении  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"мне  нравится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 синий цвет, а зеленый »).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6. По сравнению наиболее ударным является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то, с чем сравнивают, а не то, что сравнивают: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цветке бабочка, как свеча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Ручей среди рощи, как ленточка ".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7. знаменатель не может быть ударным слово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 ( "Я по первому снегу иду.".</w:t>
      </w:r>
      <w:proofErr w:type="gramStart"/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Спасибо Ва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м. ").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Исключением  является  местоимения,  выр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ажающие  противопоставления  (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"Это нужно мне сделать, а не тебе»).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8.  В  вопросительных  предложениях  выделя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ется  сл</w:t>
      </w:r>
      <w:r w:rsid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ово,  выражающее  суть вопроса: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.. Кто-кто в тереме живет?</w:t>
      </w:r>
      <w:proofErr w:type="gram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". </w:t>
      </w:r>
    </w:p>
    <w:p w:rsidR="00B15181" w:rsidRPr="00B15181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9. Обращение выделяется, ес</w:t>
      </w:r>
      <w:r w:rsid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 стоит в начале предложения: </w:t>
      </w:r>
      <w:proofErr w:type="spellStart"/>
      <w:r w:rsid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Мооозепь</w:t>
      </w:r>
      <w:proofErr w:type="spellEnd"/>
      <w:r w:rsid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морозец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15181" w:rsidRPr="00B15181" w:rsidRDefault="00C70059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 щиплет за щечки ... ". 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 нужно  злоупотреблять  ударениями,  чем  их  мен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ьше,  тем  фраза  -  ясная,  - 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конечно, при обязательном выделении немногих,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 важнейших слов. Речь теряет 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всякий  смысл,  когда  фраза  совершенно  лише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 ударений  или  перегружена 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ними. </w:t>
      </w:r>
    </w:p>
    <w:p w:rsidR="005B3B79" w:rsidRDefault="005B3B79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Выявление художестве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нны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 особенностей произведения. 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анализе художественного произвед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ения следует различать идейное 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содер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жание и художественную форму.  </w:t>
      </w:r>
    </w:p>
    <w:p w:rsidR="005B3B79" w:rsidRDefault="00B15181" w:rsidP="00C7005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Идейное содержание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включает: 1)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тематику произведения; 2) его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проблематику; 3) пафос произведения – 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идейно-эмоциональное отношение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писателя к изображенным характерам. </w:t>
      </w:r>
    </w:p>
    <w:p w:rsidR="00B15181" w:rsidRPr="00B15181" w:rsidRDefault="00B15181" w:rsidP="005B3B7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Худ</w:t>
      </w:r>
      <w:r w:rsidR="00C70059" w:rsidRPr="005B3B7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ожественная форма</w:t>
      </w:r>
      <w:r w:rsidR="00C700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включает: 1)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детали предметной изобразительности: портрет</w:t>
      </w:r>
      <w:r w:rsid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пейзаж, бытовые подробности;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2) композиционные детали: авторские расс</w:t>
      </w:r>
      <w:r w:rsid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уждения, отступления, вставные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эпизоды; 3) изобразительно-выразительные особенности авторской речи.  </w:t>
      </w:r>
    </w:p>
    <w:p w:rsidR="00B15181" w:rsidRPr="005B3B7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Схема анализа литературного произведения: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История создания произведения, его место в творчестве автора. 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Тема, проблема, идея. 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Жанровое своеобразие.  </w:t>
      </w:r>
    </w:p>
    <w:p w:rsidR="00B15181" w:rsidRPr="00B15181" w:rsidRDefault="00B15181" w:rsidP="005B3B7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Основные художественные образы в их системе и внут</w:t>
      </w:r>
      <w:r w:rsid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ренних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связях.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Сюжет и композиция.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6. Автор и способы его самовыражения.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 Речевой строй произведения.  </w:t>
      </w:r>
    </w:p>
    <w:p w:rsidR="005B3B79" w:rsidRDefault="005B3B79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15181" w:rsidRPr="005B3B7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План характеристики художественного образа: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Место персонажа в системе образов произведения.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Характеристика персонажа как определенного социального типа. 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Внешний облик. 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Своеобразие мировоззрения.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5. Область чувств: особенности внутренних переживаний. 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6. Авторское отношение к персонажу. </w:t>
      </w:r>
    </w:p>
    <w:p w:rsidR="00B15181" w:rsidRPr="00B15181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Подготовка к выразительному чтению произведения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B15181" w:rsidRPr="005B3B79" w:rsidRDefault="00B15181" w:rsidP="005B3B79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познакомиться  с  произведением,  вникнуть  в  содержание,  уяснить  тему, </w:t>
      </w:r>
    </w:p>
    <w:p w:rsidR="00B15181" w:rsidRPr="005B3B79" w:rsidRDefault="00B15181" w:rsidP="005B3B79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представить  действующих  лиц,  события,  причинно-следственные  связи между ними; </w:t>
      </w:r>
    </w:p>
    <w:p w:rsidR="005B3B79" w:rsidRDefault="00B15181" w:rsidP="005B3B79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установить подтекст произведения, уяснить идею, замысел автора;</w:t>
      </w:r>
    </w:p>
    <w:p w:rsidR="00B15181" w:rsidRPr="005B3B79" w:rsidRDefault="00B15181" w:rsidP="005B3B79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продумать способы исполнения. </w:t>
      </w:r>
    </w:p>
    <w:p w:rsidR="00B15181" w:rsidRPr="00B15181" w:rsidRDefault="00B15181" w:rsidP="005B3B7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181" w:rsidRPr="005B3B79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Вопросы и задания. </w:t>
      </w:r>
    </w:p>
    <w:p w:rsidR="00B15181" w:rsidRPr="005B3B79" w:rsidRDefault="00B15181" w:rsidP="005B3B79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  вы  понимаете  выражение  «художественное  исполнение произведения»? </w:t>
      </w:r>
    </w:p>
    <w:p w:rsidR="00B15181" w:rsidRPr="005B3B79" w:rsidRDefault="00B15181" w:rsidP="005B3B79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Перечислите правила нахождения ударных слов. Приведите примеры на каждое правило. </w:t>
      </w:r>
    </w:p>
    <w:p w:rsidR="00B15181" w:rsidRPr="005B3B79" w:rsidRDefault="00B15181" w:rsidP="005B3B79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Подберите примеры использования различных интонаций при чтении художественных произведений.  </w:t>
      </w:r>
    </w:p>
    <w:p w:rsidR="00B15181" w:rsidRPr="005B3B79" w:rsidRDefault="00B15181" w:rsidP="005B3B79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Перечислите  стадии  подготовки  к  выразительному  чтению  художественного текста.  </w:t>
      </w:r>
    </w:p>
    <w:p w:rsidR="009D506A" w:rsidRPr="005B3B79" w:rsidRDefault="00B15181" w:rsidP="005B3B79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 компетенции,  формируемые  в  ходе  изучения  дисциплины «выразительное чтение».  </w:t>
      </w: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C70059" w:rsidRPr="00066C1E" w:rsidRDefault="00C70059" w:rsidP="00C70059">
      <w:pPr>
        <w:pStyle w:val="a4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5. Исполнение произведений фольклора. Особенности чтения и </w:t>
      </w:r>
      <w:proofErr w:type="spellStart"/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>инсценирования</w:t>
      </w:r>
      <w:proofErr w:type="spellEnd"/>
      <w:r w:rsidRPr="00066C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сказок</w:t>
      </w:r>
    </w:p>
    <w:p w:rsidR="00B15181" w:rsidRPr="00B15181" w:rsidRDefault="00B15181" w:rsidP="005B3B79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15181" w:rsidRPr="009B0E20" w:rsidRDefault="00B15181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0E2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Вопросы: </w:t>
      </w:r>
    </w:p>
    <w:p w:rsidR="005B3B79" w:rsidRPr="005B3B79" w:rsidRDefault="005B3B79" w:rsidP="005B3B79">
      <w:pPr>
        <w:pStyle w:val="a3"/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Характерные особенности стихотворных произведений: ритм, рифма, </w:t>
      </w:r>
      <w:proofErr w:type="spellStart"/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стиховорная</w:t>
      </w:r>
      <w:proofErr w:type="spellEnd"/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строфа, размер стихотворной стопы.</w:t>
      </w:r>
    </w:p>
    <w:p w:rsidR="005B3B79" w:rsidRPr="005B3B79" w:rsidRDefault="005B3B79" w:rsidP="005B3B79">
      <w:pPr>
        <w:pStyle w:val="a3"/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Компоненты  исполнительского  анализа  фольклорного и художественного произведения. </w:t>
      </w:r>
    </w:p>
    <w:p w:rsidR="005B3B79" w:rsidRPr="005B3B79" w:rsidRDefault="005B3B79" w:rsidP="005B3B79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Своеобразие поэзии для детей, особенности исполнения детских стихов.</w:t>
      </w:r>
    </w:p>
    <w:p w:rsidR="005B3B79" w:rsidRPr="005B3B79" w:rsidRDefault="005B3B79" w:rsidP="005B3B79">
      <w:pPr>
        <w:pStyle w:val="a3"/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Исполнение художественных произведений разных жанров. </w:t>
      </w:r>
    </w:p>
    <w:p w:rsidR="005B3B79" w:rsidRPr="005B3B79" w:rsidRDefault="0030435E" w:rsidP="005B3B79">
      <w:pPr>
        <w:pStyle w:val="a3"/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сказок.</w:t>
      </w:r>
    </w:p>
    <w:p w:rsidR="005B3B79" w:rsidRPr="005B3B79" w:rsidRDefault="005B3B79" w:rsidP="005B3B79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Особенности чтения лирических, эпических и юмористических стихов. Требования к исполнению басен. Особенности исполнения басен И.А. Крылова, С.В. Михалкова и др.</w:t>
      </w:r>
    </w:p>
    <w:p w:rsidR="005B3B79" w:rsidRPr="005B3B79" w:rsidRDefault="005B3B79" w:rsidP="005B3B79">
      <w:pPr>
        <w:widowControl w:val="0"/>
        <w:tabs>
          <w:tab w:val="left" w:pos="851"/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B3B79" w:rsidRPr="005B3B79" w:rsidRDefault="005B3B79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B3B7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Особенности выразительного чтения стихотворений</w:t>
      </w: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>Чтение стихов.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 Чтец должен проникновенно и трепетно передавать каждую мысль, каждый образ, каждое слово стихотворения. Исполнителем учитывается размер стихотворения, его ритм, расположение и характер рифм. Для усиления </w:t>
      </w:r>
      <w:proofErr w:type="spellStart"/>
      <w:r w:rsidRPr="005B3B79">
        <w:rPr>
          <w:rFonts w:ascii="Times New Roman" w:hAnsi="Times New Roman" w:cs="Times New Roman"/>
          <w:sz w:val="24"/>
          <w:szCs w:val="24"/>
          <w:lang w:eastAsia="ru-RU"/>
        </w:rPr>
        <w:t>ритмико</w:t>
      </w:r>
      <w:proofErr w:type="spellEnd"/>
      <w:r w:rsidRPr="005B3B79">
        <w:rPr>
          <w:rFonts w:ascii="Times New Roman" w:hAnsi="Times New Roman" w:cs="Times New Roman"/>
          <w:sz w:val="24"/>
          <w:szCs w:val="24"/>
          <w:lang w:eastAsia="ru-RU"/>
        </w:rPr>
        <w:t>–мелодического звучания стиха иногда делается дополнительная пауза – цезура.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>В конце строфы также делается пауза.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При чтении заключительной строки стихотворения нужно передать законченность мысли или </w:t>
      </w:r>
      <w:proofErr w:type="spellStart"/>
      <w:r w:rsidRPr="005B3B79">
        <w:rPr>
          <w:rFonts w:ascii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B79">
        <w:rPr>
          <w:rFonts w:ascii="Times New Roman" w:hAnsi="Times New Roman" w:cs="Times New Roman"/>
          <w:sz w:val="24"/>
          <w:szCs w:val="24"/>
          <w:lang w:eastAsia="ru-RU"/>
        </w:rPr>
        <w:t>незавершѐнность</w:t>
      </w:r>
      <w:proofErr w:type="spellEnd"/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 (согласно авторским знакам).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>Исполняя стихотворение, необходимо учитывать наличие аллитерации (повторение согласных) и ассонанса (повторение гласных).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>Читая, чтец должен «видеть» поэтические образы.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Выразительное чтение поэзии 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– это своеобразная школа проверки творческого «я» каждого читателя. Поэзия специфическими средствами заостряет чувств, способствует эмоциональному познанию действительности.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Лирика занимает особое место в жизни человека. Она раскрывает перед слушателем реальную жизнь через переживания. Известный ученый И. Забелин настаивал на особенном влиянии поэзии даже на развитие науки: «Осознается это учеными или не осознается, но без предшествующего развития искусств невозможна была бы современная наука</w:t>
      </w:r>
      <w:proofErr w:type="gram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… Н</w:t>
      </w:r>
      <w:proofErr w:type="gramEnd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 потому, конечно, что ученый А не может жить без поэта Б, а потому, что современная наука не 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может развиваться без способности к образному мышлению, воспитывается это образное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мышление поэзией и искусством».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Поэзия - это искусство, к тому же искусство образное. Автор в образах и картинах передает возникший в его сознании мир. И чтец вводит слушателей в мир художественных образов через чувства, заставляет их жить эмоциональной жизнью и ведет через чувства к мыслям и выводам.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Благодаря своей глубокой эмоциональности поэзия может активно влиять на слушателя, заставляя его волноваться, радоваться, сочувствовать</w:t>
      </w:r>
      <w:proofErr w:type="gram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но никогда не оставаться равнодушным. Эмоциональное состояние слушателя зависит от эмоционального заряда исполнителя, который должен обязательно разобраться во всех вопросах относительно замысла и содержания произведения, что взволновало автора и стало объектом исследования.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>Основные компоненты стиха</w:t>
      </w:r>
      <w:r w:rsidRPr="005B3B79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 - </w:t>
      </w:r>
      <w:r w:rsidRPr="005B3B79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ритм</w:t>
      </w:r>
      <w:r w:rsidRPr="005B3B7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 (</w:t>
      </w:r>
      <w:r w:rsidRPr="005B3B79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звуковое созвучие)</w:t>
      </w:r>
      <w:r w:rsidRPr="005B3B7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 </w:t>
      </w:r>
      <w:r w:rsidRPr="005B3B79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>и </w:t>
      </w:r>
      <w:r w:rsidRPr="005B3B79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гармония,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 звуковая организация стихов, в которой отражено все богатство окружающего мира человека.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Главное для чтеца – умение свободно владеть ритмом как художественным средством. Ритм решает определенные идейно-художественные задачи. Основа ритма – стихотворная строка. Обязательной нормой чтения считается остановка голоса – пауза в конце строки. Слова каждой строчки тяготеют к слиянию одного с другим, и весь речевой поток тяготеет к последнему ударному слогу. Эта устремленность поддерживается наличием </w:t>
      </w:r>
      <w:proofErr w:type="gram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proofErr w:type="gramEnd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ф м ы , которая замыкает строку: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Унылая 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пора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! 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Очей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 очарованье!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Приятна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 мне твоя прощальная краса.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Люблю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 я пышное 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природы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 увяданье,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 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багрец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 и 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золото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 одетые 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eastAsia="ru-RU"/>
        </w:rPr>
        <w:t>леса.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(А. Пушкин)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Тяготение слов в строке одного к другому в чтении выражается в плавном их произношении. Плавное течение стихотворной строки в некоторых случаях прерывается ц е з у р о й, особого рода паузой. Она возникает в удлиненной строке, например, после 2 или 3 стопы в пяти - шестистопном ямбе. Остановка на цезуре по своей протяженности несколько меньше, чем пауза в конце строки. Цезура не останавливает движение голоса, а лишь приостанавливает с тем, чтобы звуковой поток сейчас же устремился дальше: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Я – вождь земных царей / и царь, </w:t>
      </w:r>
      <w:proofErr w:type="spellStart"/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Ассаргадон</w:t>
      </w:r>
      <w:proofErr w:type="spellEnd"/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Владыки и вожди, / вам говорю я: горе</w:t>
      </w:r>
      <w:proofErr w:type="gramStart"/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!</w:t>
      </w:r>
      <w:proofErr w:type="gramEnd"/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Едва я принял власть, / на нас восстал </w:t>
      </w:r>
      <w:proofErr w:type="spellStart"/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Сидон</w:t>
      </w:r>
      <w:proofErr w:type="spellEnd"/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Сидон</w:t>
      </w:r>
      <w:proofErr w:type="spellEnd"/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я ниспроверг / и камень бросил в море.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( В. Брюсов</w:t>
      </w:r>
      <w:proofErr w:type="gram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Чтение стихотворных произведений зависит от вида лирики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</w:p>
    <w:p w:rsid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гражданская лирика имеет сильное волевое начало, несет утверждение определенных нравственных норм, поэтому она требует активного влияния на слушателей; 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пейзажная лирика сопровождается другой формой общения: чтец «делится» своими чувствами, которые возникли у него под влиянием увиденного; любовная лирика требует передачи гаммы чувств, тончайших изгибов человеческой души...</w:t>
      </w:r>
    </w:p>
    <w:p w:rsidR="005B3B79" w:rsidRPr="005B3B79" w:rsidRDefault="009B0E20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B3B79"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чтении любого стихотворения исполнителю важно добиться, чтобы слушатели попали «на одну волну» с ним. Чтец всегда субъективен в своих чувствах, но он должен быть объективным в передаче мысли замысла автора. При таком условии слушатель воспринимает объективную оценку исполнителя и откликается мыслями и переживаниями. Происходит взаимное понимание и ощущение авторского замысла.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Капская А.Й. предлагает такой </w:t>
      </w:r>
      <w:r w:rsidRPr="009B0E20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>план исполнения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 поэтических произведений: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1. Определить жанровые особенности лирического произведения.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2. Раскрыть и прочувствовать настроение лирического героя и всего произведения.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3. Передать развитие переживаний лирического героя.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4. Определить отношение чтеца к герою, которое основывается на правильном понимании и ощущении его переживаний.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5. Сохранять во время чтения единство содержания и формы.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6. Обращать внимание на особенную роль «творческого видения» во время чтения.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7. Использовать соответствующую форму общения, учитывая вид лирики.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8. Обратить внимание на лаконизм и ограниченность в исполнении мимики и жестов.</w:t>
      </w:r>
    </w:p>
    <w:p w:rsidR="005B3B79" w:rsidRPr="005B3B79" w:rsidRDefault="005B3B79" w:rsidP="009B0E20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9. Придерживаться пауз после каждой строчки.</w:t>
      </w:r>
    </w:p>
    <w:p w:rsidR="005B3B79" w:rsidRPr="009B0E20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9B0E20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Особенности выразительного чтения басни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Исполнение 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басни  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>предполагает естественный, близкий к разговорной речи тон.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Если басня имеет стихотворную форму, то </w:t>
      </w:r>
      <w:proofErr w:type="spellStart"/>
      <w:r w:rsidRPr="005B3B79">
        <w:rPr>
          <w:rFonts w:ascii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предполагает соблюдение ритмических пауз.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Диалоги и монологи героев читаются с </w:t>
      </w:r>
      <w:proofErr w:type="spellStart"/>
      <w:r w:rsidRPr="005B3B79">
        <w:rPr>
          <w:rFonts w:ascii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особенностей их характеров, поступков, внешнего облика. Особое внимание уделяется морали, которая «должна быть прочитана так, чтобы дети обратили на </w:t>
      </w:r>
      <w:proofErr w:type="spellStart"/>
      <w:r w:rsidRPr="005B3B79">
        <w:rPr>
          <w:rFonts w:ascii="Times New Roman" w:hAnsi="Times New Roman" w:cs="Times New Roman"/>
          <w:sz w:val="24"/>
          <w:szCs w:val="24"/>
          <w:lang w:eastAsia="ru-RU"/>
        </w:rPr>
        <w:t>неѐ</w:t>
      </w:r>
      <w:proofErr w:type="spellEnd"/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и задумались над ней» (</w:t>
      </w:r>
      <w:proofErr w:type="spellStart"/>
      <w:r w:rsidRPr="005B3B79">
        <w:rPr>
          <w:rFonts w:ascii="Times New Roman" w:hAnsi="Times New Roman" w:cs="Times New Roman"/>
          <w:sz w:val="24"/>
          <w:szCs w:val="24"/>
          <w:lang w:eastAsia="ru-RU"/>
        </w:rPr>
        <w:t>Майман</w:t>
      </w:r>
      <w:proofErr w:type="spellEnd"/>
      <w:r w:rsidRPr="005B3B79">
        <w:rPr>
          <w:rFonts w:ascii="Times New Roman" w:hAnsi="Times New Roman" w:cs="Times New Roman"/>
          <w:sz w:val="24"/>
          <w:szCs w:val="24"/>
          <w:lang w:eastAsia="ru-RU"/>
        </w:rPr>
        <w:t xml:space="preserve"> Р.Р.).</w:t>
      </w:r>
      <w:r w:rsidRPr="005B3B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Обучение выразительному чтению басни служит своеобразной базой для выработки навыков живой разговорной интонации, умения выходить на непосредственный контакт с аудиторий.</w:t>
      </w:r>
    </w:p>
    <w:p w:rsidR="005B3B79" w:rsidRPr="005B3B79" w:rsidRDefault="009B0E20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Басн</w:t>
      </w:r>
      <w:r w:rsidR="005B3B79" w:rsidRPr="005B3B7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я – небольшое аллегорическое эпическое произведение, которое имеет поучительную направленность.</w:t>
      </w:r>
      <w:r w:rsidR="005B3B79"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 Это не просто рассказ, а рассказ, который подводит к определенным выводам, обобщениям.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Свое начало басня берет в фольклоре: в притчах, сказках, развлекательных историях. Первоначально басни писались прозой, и только в 50-60гг. ХУ111в. появились рифмованные переводы Кантемира, Тредиаковского, Сумарокова. И басня стала перерастать в художественное произведение. Родоначальником теории русской басни считается М. Ломоносов, который стремился придать басне нравственную направленность, а </w:t>
      </w:r>
      <w:proofErr w:type="spell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Cумароков</w:t>
      </w:r>
      <w:proofErr w:type="spellEnd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предложил использовать басню для «перевоспитания общества».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Настоящими баснописцами стали И.А. Крылов и Л.И. Глебов, басни которых хоть и напоминали эзоповские (по содержанию), но отличались богатством изображения действительности.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Украине </w:t>
      </w:r>
      <w:proofErr w:type="spell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Гулак</w:t>
      </w:r>
      <w:proofErr w:type="spellEnd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-Артемовский, Гребинка, </w:t>
      </w:r>
      <w:proofErr w:type="spell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продолжали лучшие традиции создания басни, придав ей национальный колорит.</w:t>
      </w:r>
    </w:p>
    <w:p w:rsidR="005B3B79" w:rsidRPr="009B0E20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 время подготовки к чтению басни исполнитель должен учитывать ее жанровое своеобразие: традиционность в использовании аллегорических образов, </w:t>
      </w:r>
      <w:proofErr w:type="spellStart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наличие конфликта и т.п. Главным признаком басни является передача обобщенного типа через конкретный аллегорический образ. Через этот образ чтец осуждает или утверждает, обличает или высмеивает определенные жизненные явления. Т. е. </w:t>
      </w:r>
      <w:r w:rsidRPr="009B0E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при чтении</w:t>
      </w:r>
      <w:r w:rsidRPr="009B0E2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 </w:t>
      </w:r>
      <w:r w:rsidRPr="009B0E2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не следует изображать, например, Лису, Волка, Овцу, а нужно передавать характеры, воплощенные в их образах.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Существенную роль в правильном исполнении басни играет ее строение. В литературе традиционно выделяются компоненты басни: экспозиция, завязка, развитие действия, развязка, мораль. Мораль может смещаться. Но во всех случаях особенностью басни является то, что у нее есть развитие действия, четкое и мотивированное, ей присущ лаконизм в передаче рассказа. Поэтому видно, что она резко делится на две части: повествующую (широкую) и дидактическую концовку.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Повествующая часть требует от исполнителя сосредоточения внимания на развитии действия, конфликта, а концовка заставляет задуматься над услышанным, сделать вывод.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Жанровые особенности басни выдвигают перед чтецом требования к ее исполнению. В последнее время все чаще употребляется термин «</w:t>
      </w:r>
      <w:r w:rsidRPr="005B3B7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рассказать» басню 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(исследователи исходят из происхождения термина «баять» - рассказывать). При этом исполнитель занимает определенное место: он выступает то, как участник событий, то, как их свидетель. Рассказчик является своеобразным идеологическим центром, через который раскрывается весь смысл произведения. Исполнитель басни ставит перед собой задачу не только заинтересовать слушателя, а и навязать ему определенное отношение к изображаемой </w:t>
      </w: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проблеме, истории. При исполнении чтец сразу становится на ту или иную сторону конфликтующих сторон, хотя может и не выражать определенного отношения к персонажу, но оценивает событие или поступки героев.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Мораль занимает особое место в рассказе исполнителя. Ее звучание особенное. После морали или перед нею обязательно выдерживается психологическая пауза, которая готовит слушателя к восприятию важной мысли или заставляет задуматься над сказанным. Чтец обращает внимание слушателей на мораль.</w:t>
      </w:r>
    </w:p>
    <w:p w:rsidR="009B0E20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Основным моментом в работе чтеца</w:t>
      </w:r>
      <w:r w:rsidRPr="005B3B79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 </w:t>
      </w:r>
      <w:r w:rsidR="009B0E2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является исполнительский анализ басни. </w:t>
      </w:r>
      <w:r w:rsidRPr="005B3B7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5B3B79" w:rsidRPr="005B3B79" w:rsidRDefault="009B0E20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0E2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Цел</w:t>
      </w:r>
      <w:r w:rsidR="005B3B79" w:rsidRPr="009B0E2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ь исполнительского анализа</w:t>
      </w:r>
      <w:r w:rsidR="005B3B79"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содействовать созданию произведения искусства художественным (выразительным) чтением.</w:t>
      </w:r>
    </w:p>
    <w:p w:rsidR="005B3B79" w:rsidRPr="005B3B79" w:rsidRDefault="009B0E20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  <w:r w:rsidRPr="009B0E2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Задач</w:t>
      </w:r>
      <w:r w:rsidR="005B3B79" w:rsidRPr="009B0E2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и исполнительского анализа</w:t>
      </w:r>
      <w:r w:rsidR="005B3B79"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продумав и поняв идею произведения, исполнитель должен решить, как он хочет воздействовать на слушателя, что хочет сказать, читая произведение;</w:t>
      </w:r>
    </w:p>
    <w:p w:rsidR="005B3B79" w:rsidRPr="005B3B79" w:rsidRDefault="005B3B79" w:rsidP="005B3B79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sz w:val="24"/>
          <w:szCs w:val="24"/>
          <w:lang w:eastAsia="ru-RU"/>
        </w:rPr>
        <w:t>- чтец должен определить композицию своего исполнения.</w:t>
      </w:r>
    </w:p>
    <w:p w:rsidR="009B0E20" w:rsidRPr="009B0E20" w:rsidRDefault="009B0E20" w:rsidP="009B0E2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B0E2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Компоненты  исполнительского  анализа  художественного произведения. </w:t>
      </w:r>
    </w:p>
    <w:p w:rsidR="009B0E20" w:rsidRPr="00B15181" w:rsidRDefault="009B0E20" w:rsidP="009B0E2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 творческий,  целенаправленный  про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цесс,  исполнительский  анализ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охватывает  несколько  этапов  работы  над  текст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ом  для  подготовки  его  к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выразительному чтению, включающих отб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 данных литературоведческого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анализа – сведений об эпохе, жизни, мирово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ззрении художника, его места в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общественно–политической  и  литературной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борьбе;  работу  над  языком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произведения:  выявление  трудной  лексики,  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лов  и  выражений,  непонятных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 аудитории,  анализ  средств  ху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дожественной  выразительности,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индивидуальной  языковой  манеры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писателя,  языка  персонажей; 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проникновение  в  изображенную  писателем  жизнь,  что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требует  яркого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видения  отображенных  им  явлений  жизни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отношений  героев,  фактов,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событий,  проникновение  в  мысли  и  ч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увства  писателя;  определение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действенных  задач  чтения;  углубленную  рабо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ту  над  логикой;  работу  над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техникой чтения. </w:t>
      </w:r>
    </w:p>
    <w:p w:rsidR="009B0E20" w:rsidRDefault="009B0E20" w:rsidP="009B0E2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Структурно  исполнительский  ан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ализ  может  быть  представлен следующими компонентами: 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E20" w:rsidRPr="00B15181" w:rsidRDefault="009B0E20" w:rsidP="009B0E2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определение  темы,  идеи,  своео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бразия  характеров,  выявление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сюжетно–композиционных и языковых сред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ств выразительности (целостный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анализ художественного произведения); </w:t>
      </w:r>
    </w:p>
    <w:p w:rsidR="009B0E20" w:rsidRPr="00B15181" w:rsidRDefault="009B0E20" w:rsidP="009B0E2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определение сверхзадачи (главно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й цели чтения), основного тона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чтения  произведения,  локальных  исполн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ительских  задач,  позволяющих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уяснить,  что  и  для  чего  хочет  передать  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сполнитель  слушателям,  читая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данное конкретное произведение;  </w:t>
      </w:r>
    </w:p>
    <w:p w:rsidR="009B0E20" w:rsidRPr="00B15181" w:rsidRDefault="009B0E20" w:rsidP="009B0E2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подбор  речевых  и  неречевых  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редств  выразительности  (сила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голоса,  темп  и  ритм  речи,  </w:t>
      </w:r>
      <w:proofErr w:type="spellStart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паузирование</w:t>
      </w:r>
      <w:proofErr w:type="spellEnd"/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лог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ические  ударения,  интонации, </w:t>
      </w: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жесты, мимика и др.); </w:t>
      </w:r>
    </w:p>
    <w:p w:rsidR="009B0E20" w:rsidRDefault="009B0E20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составление партитуры текста. </w:t>
      </w:r>
    </w:p>
    <w:p w:rsidR="0030435E" w:rsidRP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30435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30435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литературных произведений </w:t>
      </w:r>
    </w:p>
    <w:p w:rsidR="0030435E" w:rsidRP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17C6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217C6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 придание  литературному  произведению драматической  формы,  формы  отражения  жизни  в  непосредственном действии, как столкновения характеров (в поступках, в диалоге). Материалом для  </w:t>
      </w:r>
      <w:proofErr w:type="spellStart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служат  сказки,  рассказы,  насыщенные  действиями  и диалогами стихотворные произведения. </w:t>
      </w:r>
    </w:p>
    <w:p w:rsidR="0030435E" w:rsidRP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Подготовительным  этапом  к  </w:t>
      </w:r>
      <w:proofErr w:type="spellStart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инсценированию</w:t>
      </w:r>
      <w:proofErr w:type="spellEnd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является  составление сценария,  включающего  текст,  произносимый  героями,  указания  о расположении  </w:t>
      </w:r>
      <w:proofErr w:type="spellStart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актѐров</w:t>
      </w:r>
      <w:proofErr w:type="spellEnd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на  сцене  (мизансцены),  описание  обстановки, характера  переживаний,  поступков,  жестов,  интонаций  действующих  лиц, выход и уход их со сцены (ремарки).  </w:t>
      </w:r>
    </w:p>
    <w:p w:rsidR="0030435E" w:rsidRP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</w:t>
      </w:r>
      <w:r w:rsidRPr="00217C6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несколько этапов</w:t>
      </w: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30435E" w:rsidRP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1) выбор произведения; </w:t>
      </w:r>
    </w:p>
    <w:p w:rsidR="0030435E" w:rsidRPr="0030435E" w:rsidRDefault="00217C60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драматизация текста – перевод его в драматическую форму (в случае необходимости); </w:t>
      </w:r>
    </w:p>
    <w:p w:rsidR="0030435E" w:rsidRPr="0030435E" w:rsidRDefault="00217C60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знакомство  детей  с  оригинальным  произведением  и  создание мотивации для </w:t>
      </w:r>
      <w:proofErr w:type="spellStart"/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30435E" w:rsidRPr="0030435E" w:rsidRDefault="00217C60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4)</w:t>
      </w:r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дошкольников к </w:t>
      </w:r>
      <w:proofErr w:type="spellStart"/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инсценированию</w:t>
      </w:r>
      <w:proofErr w:type="spellEnd"/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(анализ произведения, установление  </w:t>
      </w:r>
      <w:proofErr w:type="spellStart"/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причинно</w:t>
      </w:r>
      <w:proofErr w:type="spellEnd"/>
      <w:r w:rsidR="0030435E"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–следственных  связей  между  событиями,  целей персонажей, мотивов их поступков, их чувств, переживаний); </w:t>
      </w:r>
    </w:p>
    <w:p w:rsidR="0030435E" w:rsidRP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5)  </w:t>
      </w:r>
      <w:proofErr w:type="spellStart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 работа  над  сценической  речью  и  сценическим движением; </w:t>
      </w:r>
    </w:p>
    <w:p w:rsid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6) создание костюмов и декораций (в случае необходимости). </w:t>
      </w:r>
    </w:p>
    <w:p w:rsid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Педагогу  следует  учитывать,  что  </w:t>
      </w:r>
      <w:proofErr w:type="spellStart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–  творческая деятельность,  требующая  длительного  времени  (постановка,  как  правило, готовится в течение нескольких недель). </w:t>
      </w:r>
    </w:p>
    <w:p w:rsidR="0030435E" w:rsidRPr="0030435E" w:rsidRDefault="0030435E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</w:t>
      </w:r>
      <w:proofErr w:type="spellStart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Pr="003043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должны быть  социализированы:  представлены  на  утреннике,  на  новогодней  елке  и т.п.  В  работе  с  дошкольниками  активно  используются  методы стимулирования  детского  театрального  творчества:  метод  создания проблемных  ситуаций;    использования  игровых  форм  в  организации культурно–досуговой деятельности детей; перевода игровой деятельности на творческий  уровень.  К  числу  нетрадиционных  форм  работы  над художественным  образом  относится  технология  литературных  этюдов–панорам.  </w:t>
      </w:r>
    </w:p>
    <w:p w:rsidR="009B0E20" w:rsidRPr="00B15181" w:rsidRDefault="009B0E20" w:rsidP="0030435E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B0E20" w:rsidRPr="005B3B79" w:rsidRDefault="0030435E" w:rsidP="009B0E2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 и задания:</w:t>
      </w:r>
    </w:p>
    <w:p w:rsidR="009B0E20" w:rsidRPr="005B3B79" w:rsidRDefault="009B0E20" w:rsidP="00217C60">
      <w:pPr>
        <w:pStyle w:val="a3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  вы  понимаете  выражение  «художественное  исполнение произведения»? </w:t>
      </w:r>
    </w:p>
    <w:p w:rsidR="009B0E20" w:rsidRPr="005B3B79" w:rsidRDefault="009B0E20" w:rsidP="00217C60">
      <w:pPr>
        <w:pStyle w:val="a3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Перечислите правила нахождения ударных слов. Приведите примеры на каждое правило. </w:t>
      </w:r>
    </w:p>
    <w:p w:rsidR="009B0E20" w:rsidRPr="005B3B79" w:rsidRDefault="009B0E20" w:rsidP="00217C60">
      <w:pPr>
        <w:pStyle w:val="a3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Подберите примеры использования различных интонаций при чтении художественных произведений.  </w:t>
      </w:r>
    </w:p>
    <w:p w:rsidR="009B0E20" w:rsidRPr="005B3B79" w:rsidRDefault="009B0E20" w:rsidP="00217C60">
      <w:pPr>
        <w:pStyle w:val="a3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Перечислите  стадии  подготовки  к  выразительному  чтению  художественного текста.  </w:t>
      </w:r>
    </w:p>
    <w:p w:rsidR="00217C60" w:rsidRDefault="009B0E20" w:rsidP="00217C60">
      <w:pPr>
        <w:pStyle w:val="a3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B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Назовите  компетенции,  формируемые  в  ходе  изучения  дисциплины «выразительное чтение».</w:t>
      </w:r>
    </w:p>
    <w:p w:rsidR="00217C60" w:rsidRDefault="00217C60" w:rsidP="00217C60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Обоснуйте необходимость </w:t>
      </w:r>
      <w:proofErr w:type="spellStart"/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работе с детьми дошкольного возраста.</w:t>
      </w:r>
    </w:p>
    <w:p w:rsidR="00217C60" w:rsidRDefault="00217C60" w:rsidP="00044D43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Составьте  партитуру  ч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тения  фольклорной  сказки  (по </w:t>
      </w:r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выбору).  </w:t>
      </w:r>
    </w:p>
    <w:p w:rsidR="00044D43" w:rsidRPr="00044D43" w:rsidRDefault="00044D43" w:rsidP="00044D43">
      <w:pPr>
        <w:pStyle w:val="a3"/>
        <w:tabs>
          <w:tab w:val="left" w:pos="851"/>
          <w:tab w:val="left" w:pos="993"/>
        </w:tabs>
        <w:spacing w:after="0"/>
        <w:ind w:left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0435E" w:rsidRPr="0030435E" w:rsidRDefault="0030435E" w:rsidP="00044D43">
      <w:pPr>
        <w:pStyle w:val="a4"/>
        <w:tabs>
          <w:tab w:val="left" w:pos="851"/>
          <w:tab w:val="left" w:pos="993"/>
        </w:tabs>
        <w:ind w:left="140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6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7.  Чтение художественной прозы</w:t>
      </w:r>
      <w:r w:rsidRPr="00066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cr/>
      </w:r>
    </w:p>
    <w:p w:rsidR="005B3B79" w:rsidRPr="005B3B79" w:rsidRDefault="0030435E" w:rsidP="0030435E">
      <w:pPr>
        <w:widowControl w:val="0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Вопросы:</w:t>
      </w:r>
    </w:p>
    <w:p w:rsidR="005B3B79" w:rsidRPr="005B3B79" w:rsidRDefault="005B3B79" w:rsidP="0030435E">
      <w:pPr>
        <w:widowControl w:val="0"/>
        <w:numPr>
          <w:ilvl w:val="0"/>
          <w:numId w:val="35"/>
        </w:num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Своеобразие прозы для детей и особенности ее исполнения. Разновидности рассказов. Особенности исполнения бытового рассказа, исполнительский анализ</w:t>
      </w: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  <w:t>рассказов Л.Н. Толстого, В.А. Осеевой и др.</w:t>
      </w:r>
    </w:p>
    <w:p w:rsidR="005B3B79" w:rsidRPr="005B3B79" w:rsidRDefault="005B3B79" w:rsidP="0030435E">
      <w:pPr>
        <w:widowControl w:val="0"/>
        <w:numPr>
          <w:ilvl w:val="0"/>
          <w:numId w:val="35"/>
        </w:num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Характер исполнения познавательных рассказов для детей В.В. Бианки и др. </w:t>
      </w:r>
    </w:p>
    <w:p w:rsidR="005B3B79" w:rsidRPr="005B3B79" w:rsidRDefault="005B3B79" w:rsidP="0030435E">
      <w:pPr>
        <w:widowControl w:val="0"/>
        <w:numPr>
          <w:ilvl w:val="0"/>
          <w:numId w:val="35"/>
        </w:num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Юмористические рассказы для детей Н.Н. Носова, В.Ю. Драгунского и др., выразительные средства их исполнения.</w:t>
      </w:r>
    </w:p>
    <w:p w:rsidR="0030435E" w:rsidRDefault="0030435E" w:rsidP="005B3B79">
      <w:pPr>
        <w:spacing w:after="14" w:line="268" w:lineRule="auto"/>
        <w:ind w:right="457" w:firstLine="708"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30435E" w:rsidRPr="0030435E" w:rsidRDefault="0030435E" w:rsidP="005B3B79">
      <w:pPr>
        <w:spacing w:after="14" w:line="268" w:lineRule="auto"/>
        <w:ind w:right="457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04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Чтение рассказа</w:t>
      </w:r>
      <w:r w:rsidR="005B3B79" w:rsidRPr="005B3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30435E">
        <w:rPr>
          <w:rFonts w:ascii="Times New Roman" w:hAnsi="Times New Roman" w:cs="Times New Roman"/>
          <w:sz w:val="24"/>
          <w:szCs w:val="24"/>
          <w:lang w:eastAsia="ru-RU"/>
        </w:rPr>
        <w:t xml:space="preserve">бщий тон при чтении рассказа – тон обычной разговорной речи. Необходимо отразить жанровую специфику рассказов (реалистический, юмористический, лирический рассказ). Важно использовать богатство и разнообразие интонаций для передачи характеров героев. 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Современные ученые Б.С. Найденов, Т.Ф. Завадская, Н.М. </w:t>
      </w:r>
      <w:proofErr w:type="spellStart"/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Соловьева</w:t>
      </w:r>
      <w:proofErr w:type="gramStart"/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,Н</w:t>
      </w:r>
      <w:proofErr w:type="gramEnd"/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.Н</w:t>
      </w:r>
      <w:proofErr w:type="spellEnd"/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. Шевелев считают целесообразным идти к чтению художественной прозы от рассказывания: на основе личного опыта; подробного пересказа текста; художественного пересказа текста; рассказа народной сказки; пересказа спектакля, фильма и т.п.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И только после таких «упражнений» переходить к обучению выразительному чтению прозы.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Прежде чем начать читать прозаическое произведение, необходимо обдумать сведения об авторе, жанр, тематику, основную идею произведения, подтекст, образы героев и их взаимоотношения, пронаблюдать язык и особенности композиции.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Чтецу приходится иметь дело с прозой разного характера: с отрывками из романа и повести, с рассказом, новеллой. И каждый жанр имеет определенные нюансы, на которые необходимо обратить внимание при чтении. Жанровые виды прозы еще не окончательно подсказывают чтецу интонацию</w:t>
      </w:r>
      <w:proofErr w:type="gramStart"/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надо еще учесть определенные стилевые оттенки прозы. Например, читая рассказ, следует обратить внимание на то, какой он по характеру: описательный, юмористический, сатирический. Это помогает исполнителю искать интонационные варианты для каждого вида рассказа. Так при исполнении юморески звучит легкая ирония или злая сатира и т.п.</w:t>
      </w:r>
    </w:p>
    <w:p w:rsidR="005B3B79" w:rsidRPr="0030435E" w:rsidRDefault="0030435E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B3B79"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Во время исполнения прозаических произведений чтец постоянно держит контакт с аудиторией, поскольку он переполнен мыслями, чувствами, впечатлениями, чем и старается поделиться со слушателями. Он заставляет слушателей неотрывно следить за развитием действия, поведением героев, их поступками; он заставляет слушать себя.</w:t>
      </w:r>
    </w:p>
    <w:p w:rsidR="005B3B79" w:rsidRPr="0030435E" w:rsidRDefault="0030435E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B3B79"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Чтобы достичь высокого исполнительского мастерства, необходимо иметь четкую «карту» читательского пути к звучанию текста: определение творческой цели, разделение на логические части, </w:t>
      </w:r>
      <w:proofErr w:type="spellStart"/>
      <w:r w:rsidR="005B3B79"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="005B3B79"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их, фантазирование конкретных видений, определение собственного отношения и исполнения. Хорошо придерживаться </w:t>
      </w:r>
      <w:r w:rsidR="005B3B79" w:rsidRPr="0030435E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примерного плана исполнения: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1. Определить жанр прозаического произведения.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2. Определить роль исполнителя.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3. Определить отношение к читаемому (рассказываемому).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4. Определить цель чтения (рассказа).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5. При передаче прямой речи через интонацию подчеркнуть характер героя, поскольку в конкретном случае передаются его слова.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6. Исполнителю не перевоплощаться в героев, чей диалог передается, а воспроизводить их разговор.</w:t>
      </w:r>
    </w:p>
    <w:p w:rsidR="005B3B79" w:rsidRPr="0030435E" w:rsidRDefault="005B3B79" w:rsidP="0030435E">
      <w:pPr>
        <w:pStyle w:val="a4"/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7. Во время чтения сохранять стиль, синтаксические конструкции предложений текста, поскольку рассказ чтеца – это звуковое донесение художественного произведения, которое автор доверил читателю.</w:t>
      </w:r>
    </w:p>
    <w:p w:rsidR="005B3B79" w:rsidRPr="0030435E" w:rsidRDefault="005B3B79" w:rsidP="00217C60">
      <w:pPr>
        <w:pStyle w:val="a4"/>
        <w:tabs>
          <w:tab w:val="left" w:pos="709"/>
          <w:tab w:val="left" w:pos="993"/>
          <w:tab w:val="left" w:pos="1134"/>
        </w:tabs>
        <w:ind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Arial Unicode MS" w:hAnsi="Times New Roman" w:cs="Times New Roman"/>
          <w:sz w:val="24"/>
          <w:szCs w:val="24"/>
          <w:lang w:eastAsia="ru-RU"/>
        </w:rPr>
        <w:t>8. Использовать рассказывающую интонацию, которая является своеобразным образцом устной литературной речи.</w:t>
      </w:r>
    </w:p>
    <w:p w:rsidR="005B3B79" w:rsidRPr="005B3B79" w:rsidRDefault="005B3B79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17C60" w:rsidRPr="00217C60" w:rsidRDefault="00217C60" w:rsidP="00217C6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 и задания:</w:t>
      </w:r>
      <w:r w:rsidRP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435E" w:rsidRPr="00217C60" w:rsidRDefault="00217C60" w:rsidP="005B3B79">
      <w:pPr>
        <w:pStyle w:val="a3"/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Подберите 2–3 коротких детских рассказа. Определите идею каждого произведения, сформулируйте сверхзадачу чтения. </w:t>
      </w:r>
      <w:r w:rsidRP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cr/>
      </w:r>
    </w:p>
    <w:p w:rsidR="0030435E" w:rsidRDefault="0030435E" w:rsidP="00044D43">
      <w:pPr>
        <w:pStyle w:val="a4"/>
        <w:ind w:left="140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 8. Рассказывание</w:t>
      </w:r>
    </w:p>
    <w:p w:rsidR="00044D43" w:rsidRDefault="00044D43" w:rsidP="00044D43">
      <w:pPr>
        <w:pStyle w:val="a4"/>
        <w:ind w:left="140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B3B79" w:rsidRPr="0030435E" w:rsidRDefault="0030435E" w:rsidP="00217C60">
      <w:pPr>
        <w:pStyle w:val="a4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Вопросы</w:t>
      </w:r>
      <w:r w:rsidR="005B3B79" w:rsidRPr="0030435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</w:p>
    <w:p w:rsidR="005B3B79" w:rsidRPr="005B3B79" w:rsidRDefault="005B3B79" w:rsidP="00217C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устного рассказывания в воспитании и обучении детей.</w:t>
      </w:r>
    </w:p>
    <w:p w:rsidR="005B3B79" w:rsidRPr="005B3B79" w:rsidRDefault="00217C60" w:rsidP="00217C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рассказа педагога</w:t>
      </w:r>
      <w:r w:rsidR="005B3B79"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t>. Требования к исполнению устного рассказ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</w:p>
    <w:p w:rsidR="005B3B79" w:rsidRPr="005B3B79" w:rsidRDefault="005B3B79" w:rsidP="00217C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Разные виды рассказывания: рассказ из жизни (по восприятию и по памяти); рассказ-пояснение к произведению, картине; рассказы о жизни замечательных людей; краткий и выборочный пересказы произведений и т. д.</w:t>
      </w:r>
    </w:p>
    <w:p w:rsidR="005B3B79" w:rsidRPr="005B3B79" w:rsidRDefault="005B3B79" w:rsidP="00217C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t>Приемы составления сценария по произведению художественной литературы.</w:t>
      </w:r>
    </w:p>
    <w:p w:rsidR="005B3B79" w:rsidRPr="005B3B79" w:rsidRDefault="005B3B79" w:rsidP="00217C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t>Отбор текстового материала для сценария, составление сценарного плана. Выбор</w:t>
      </w:r>
      <w:r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действующих лиц, перевод косвенной речи в прямую речь действующего лица; использование дополнительных средств выразительности образов (вставная песня, </w:t>
      </w:r>
      <w:proofErr w:type="spellStart"/>
      <w:r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t>потешка</w:t>
      </w:r>
      <w:proofErr w:type="spellEnd"/>
      <w:r w:rsidRPr="005B3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другие малые фольклорные формы). Роль ведущего в сценарии</w:t>
      </w:r>
    </w:p>
    <w:p w:rsidR="005B3B79" w:rsidRPr="005B3B79" w:rsidRDefault="005B3B79" w:rsidP="00217C6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5B3B79" w:rsidRPr="005B3B79" w:rsidRDefault="005B3B79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B3B79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Устный рассказ </w:t>
      </w:r>
      <w:r w:rsid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педагога</w:t>
      </w: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повествование о событии, понимаемом в широком смысле слова.</w:t>
      </w:r>
    </w:p>
    <w:p w:rsidR="005B3B79" w:rsidRPr="005B3B79" w:rsidRDefault="00217C60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B3B79"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Устный рассказ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="005B3B79"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существует в речевой ситуации общения, связанной с решением определенных учебно-воспитательных задач, имеет конкретного адресата (участника данной ситуации общения) и определенную риторическую задачу.</w:t>
      </w:r>
    </w:p>
    <w:p w:rsidR="00217C60" w:rsidRDefault="005B3B79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степени достоверности описываемых событий можно выделить следующие виды</w:t>
      </w:r>
      <w:r w:rsidRPr="005B3B7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B3B79" w:rsidRPr="005B3B79" w:rsidRDefault="00217C60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217C6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стного рассказа</w:t>
      </w:r>
      <w:r w:rsidR="005B3B79" w:rsidRPr="005B3B79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5B3B79" w:rsidRPr="005B3B79" w:rsidRDefault="00217C60" w:rsidP="00217C60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B79"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B79" w:rsidRPr="005B3B79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невыдуманные рассказы</w:t>
      </w:r>
      <w:r w:rsidR="005B3B79"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 о событиях, происшедших непосредственно с самим рассказчиком (т. е. с учителем); о реальных событиях, свидетелем которых явился рассказчик;</w:t>
      </w:r>
    </w:p>
    <w:p w:rsidR="005B3B79" w:rsidRPr="005B3B79" w:rsidRDefault="00217C60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B3B79"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5B3B79" w:rsidRPr="005B3B79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217C6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B3B79" w:rsidRPr="005B3B79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выдуманные рассказы (</w:t>
      </w:r>
      <w:r w:rsidR="005B3B79"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вымышленные, сочиненные): созданные на основе увиденного, услышанного, прочитанного и т. д., дополненные вымыслом рассказчика; созданные полностью фантазией учителя- рассказчика.</w:t>
      </w:r>
    </w:p>
    <w:p w:rsidR="005B3B79" w:rsidRPr="005B3B79" w:rsidRDefault="005B3B79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17C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профессиональной речи </w:t>
      </w:r>
      <w:r w:rsidR="00217C60" w:rsidRPr="00217C6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устный рассказ</w:t>
      </w:r>
      <w:r w:rsidRPr="005B3B79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может выполнять следующие основные функции:</w:t>
      </w:r>
      <w:r w:rsidR="00217C6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B3B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служить образцом при обучении различным видам рассказа; являться способом создания атмосферы доверия и открытости в общении с учениками, средством установления контакта с ними как с партнерами общения.</w:t>
      </w:r>
    </w:p>
    <w:p w:rsidR="005B3B79" w:rsidRPr="005B3B79" w:rsidRDefault="005B3B79" w:rsidP="00217C60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содержанию рассказа учителя</w:t>
      </w:r>
    </w:p>
    <w:p w:rsidR="005B3B79" w:rsidRPr="005B3B79" w:rsidRDefault="005B3B79" w:rsidP="005B3B79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5B3B7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217C6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5B3B7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Необходимо, чтобы излагаемый в рассказе материал по сложности был доступным для той группы учеников, к которой обращен рассказ; рассказ не должен быть перегруженным большим количеством новых фактов (разделов технологиче</w:t>
      </w:r>
      <w:r w:rsidRPr="005B3B7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softHyphen/>
        <w:t>ского процесса, деталей машины и т. п.). Если новых фак</w:t>
      </w:r>
      <w:r w:rsidRPr="005B3B7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softHyphen/>
        <w:t>тов приводится чересчур много, то это ухудшает запоми</w:t>
      </w:r>
      <w:r w:rsidRPr="005B3B7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softHyphen/>
        <w:t>нание; новые знания следует связывать со старыми, которые уже усвоены учащимися; иногда необходимо упрощать излагаемый материал, вводить в него аналогии, с тем, чтобы объяснение было более понятным. Такое упрощение учебного материала в ряде случаев необходимо, но оно не должно искажать сущность изучаемых процессов (яв</w:t>
      </w:r>
      <w:r w:rsidRPr="005B3B7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softHyphen/>
        <w:t>лений).</w:t>
      </w:r>
    </w:p>
    <w:p w:rsidR="005B3B79" w:rsidRPr="005B3B79" w:rsidRDefault="005B3B79" w:rsidP="005B3B79">
      <w:pPr>
        <w:spacing w:after="14" w:line="240" w:lineRule="auto"/>
        <w:ind w:right="4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Рассказывание сказки. </w:t>
      </w:r>
      <w:r w:rsidRPr="005B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рассказывании сказки следует учитывать ее жанровую специфику.</w:t>
      </w: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Сказка о животных</w:t>
      </w:r>
      <w:r w:rsidRPr="005B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сказывается в естественной, разговорной манере. Особое внимание уделяется тембровым изменениям голоса при передаче характеров животных.  </w:t>
      </w:r>
    </w:p>
    <w:p w:rsidR="005B3B79" w:rsidRPr="005B3B79" w:rsidRDefault="005B3B79" w:rsidP="005B3B79">
      <w:pPr>
        <w:spacing w:after="14" w:line="240" w:lineRule="auto"/>
        <w:ind w:right="4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волшебных сказок</w:t>
      </w:r>
      <w:r w:rsidRPr="005B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возвышенность, таинственность, мягкость, искренность тона. Присказку читают в среднем темпе, выделяя образные слова и словосочетания. После чтения присказки делается длительная пауза. В основном повествовании важны интонационные вариации при передаче характеров героев (положительный герой требует теплых, доброжелательных интонаций, отрицательный – сухих, неприязненных). Концовку читают в разговорной манере, последняя фраза читается медленно, с интонацией завершения повествования.</w:t>
      </w: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5B3B79" w:rsidRPr="005B3B79" w:rsidRDefault="005B3B79" w:rsidP="005B3B79">
      <w:pPr>
        <w:spacing w:after="14" w:line="240" w:lineRule="auto"/>
        <w:ind w:right="4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Бытовые сказки</w:t>
      </w:r>
      <w:r w:rsidRPr="005B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читаются и анализируются как реалистические произведения. Общий тон чтения – комический.</w:t>
      </w: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B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чтения используются интонации разговорной речи.</w:t>
      </w: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B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Продумываются интонационные версии для передачи контрастных характеров.</w:t>
      </w:r>
      <w:r w:rsidRPr="005B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15181" w:rsidRPr="00B15181" w:rsidRDefault="00B15181" w:rsidP="00217C6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15181" w:rsidRPr="00B15181" w:rsidRDefault="00217C60" w:rsidP="00B1518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C6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 и задания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15181"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181" w:rsidRPr="00217C60" w:rsidRDefault="00B15181" w:rsidP="00217C60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Перечислите  компоне</w:t>
      </w:r>
      <w:r w:rsidR="00217C60"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нты  исполнительского  анализа </w:t>
      </w:r>
      <w:r w:rsid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художественного </w:t>
      </w:r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произведения. </w:t>
      </w:r>
    </w:p>
    <w:p w:rsidR="00B15181" w:rsidRPr="00217C60" w:rsidRDefault="00B15181" w:rsidP="00217C60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Каковы  особенност</w:t>
      </w:r>
      <w:r w:rsidR="00217C60"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 исполнения  прозаических  и </w:t>
      </w:r>
      <w:r w:rsidRPr="00217C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стихотворных жанров? </w:t>
      </w:r>
    </w:p>
    <w:p w:rsidR="00B15181" w:rsidRPr="00B15181" w:rsidRDefault="00B15181" w:rsidP="00217C6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  <w:t xml:space="preserve"> </w:t>
      </w:r>
    </w:p>
    <w:p w:rsidR="00B15181" w:rsidRPr="00B15181" w:rsidRDefault="00B15181" w:rsidP="00217C6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51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4D43" w:rsidRDefault="005A7460" w:rsidP="005A746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4D43" w:rsidRDefault="00044D43" w:rsidP="00217C6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A3F7E" w:rsidRPr="004923B8" w:rsidRDefault="00BA3F7E" w:rsidP="00EB24B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Pr="00897F4E" w:rsidRDefault="004923B8" w:rsidP="004923B8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97F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897F4E" w:rsidRPr="00897F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МАТЕРИАЛЫ ДЛЯ САМОСТОЯТЕЛЬНОЙ РАБОТЫ УЧАЩИХСЯ </w:t>
      </w:r>
    </w:p>
    <w:p w:rsidR="00FE5D40" w:rsidRPr="002D2FF3" w:rsidRDefault="00FE5D40" w:rsidP="00897F4E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</w:p>
    <w:p w:rsidR="002D2FF3" w:rsidRPr="009700A4" w:rsidRDefault="002D2FF3" w:rsidP="002D2F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0A4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Примерная тематика рефератов</w:t>
      </w:r>
      <w:r w:rsidR="00897F4E" w:rsidRPr="009700A4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, сообщений</w:t>
      </w:r>
      <w:r w:rsidR="00897F4E" w:rsidRPr="009700A4">
        <w:rPr>
          <w:rFonts w:ascii="Times New Roman" w:eastAsia="Calibri" w:hAnsi="Times New Roman" w:cs="Times New Roman"/>
          <w:b/>
          <w:sz w:val="24"/>
          <w:szCs w:val="24"/>
        </w:rPr>
        <w:t xml:space="preserve"> по учебному предмету</w:t>
      </w:r>
    </w:p>
    <w:p w:rsidR="002D2FF3" w:rsidRPr="009700A4" w:rsidRDefault="002D2FF3" w:rsidP="002D2F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0A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006EB">
        <w:rPr>
          <w:rFonts w:ascii="Times New Roman" w:eastAsia="Calibri" w:hAnsi="Times New Roman" w:cs="Times New Roman"/>
          <w:b/>
          <w:sz w:val="24"/>
          <w:szCs w:val="24"/>
        </w:rPr>
        <w:t>Основы выразительного чтения</w:t>
      </w:r>
      <w:r w:rsidRPr="009700A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E5D40" w:rsidRDefault="00FE5D40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«Значение выразительного чтения в формировании мировоззрения 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детей дошкольного возраста»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«Значение выразительного чтения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нравственном и эстетическом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нии детей дошкольного возраста»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«Истоки  выразительного  чтения  –  народные  скази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тели,  чтецы-писатели, чтецы-актеры»</w:t>
      </w:r>
    </w:p>
    <w:p w:rsidR="00C3347D" w:rsidRPr="009006EB" w:rsidRDefault="009006EB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«Салонное чтение XVIII века»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«Основные положения системы 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К.С. Станиславского, определяющие работу актера над собой»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06EB" w:rsidRDefault="009006EB" w:rsidP="009006E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Примерная тематика презентаций:</w:t>
      </w:r>
    </w:p>
    <w:p w:rsidR="009006EB" w:rsidRDefault="009006EB" w:rsidP="00C334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«А.С.  Пушкин  –  основоположник  авторского  профессионального 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мастерства»;</w:t>
      </w:r>
    </w:p>
    <w:p w:rsidR="00C3347D" w:rsidRPr="009006EB" w:rsidRDefault="009006EB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«Н.В. Гоголь – чтец-актер»</w:t>
      </w:r>
      <w:r w:rsidR="00C3347D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D506A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«А.Я. </w:t>
      </w:r>
      <w:proofErr w:type="spellStart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Закушняк</w:t>
      </w:r>
      <w:proofErr w:type="spellEnd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основоположн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ик профессионального искусства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чтения в России»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«Дыхание,  его  значение  для  речи. 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Типы  дыхания.  Речевое  дыхание, его особенности»</w:t>
      </w:r>
    </w:p>
    <w:p w:rsidR="00C3347D" w:rsidRPr="009006EB" w:rsidRDefault="009006EB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«Голосоведение»</w:t>
      </w:r>
      <w:r w:rsidR="00C3347D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C3347D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«И.А. Крылов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великий русский баснописец»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Кандрат</w:t>
      </w:r>
      <w:proofErr w:type="spellEnd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Крапіва</w:t>
      </w:r>
      <w:proofErr w:type="spellEnd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вядомы</w:t>
      </w:r>
      <w:proofErr w:type="spellEnd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беларускі</w:t>
      </w:r>
      <w:proofErr w:type="spellEnd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байкапісец</w:t>
      </w:r>
      <w:proofErr w:type="spellEnd"/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«Эзоп как родоначальник басенного жанра». 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«Сказители былин и их роль»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06EB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Былина 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Вольга</w:t>
      </w:r>
      <w:proofErr w:type="spellEnd"/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Микула </w:t>
      </w:r>
      <w:proofErr w:type="spellStart"/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Селянинович</w:t>
      </w:r>
      <w:proofErr w:type="spellEnd"/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Былина «Ил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ья Муромец и Соловей-разбойник»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9006EB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«Проза как род литературы» </w:t>
      </w:r>
    </w:p>
    <w:p w:rsidR="00C3347D" w:rsidRPr="009006EB" w:rsidRDefault="009006EB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«Лирика как жанр литературы»</w:t>
      </w:r>
      <w:r w:rsidR="00C3347D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«Стихотворени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в прозе: особенности жанра»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«Драма как жанр литер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атуры»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Русская драматургия для детей»</w:t>
      </w:r>
    </w:p>
    <w:p w:rsidR="009D506A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«За</w:t>
      </w:r>
      <w:r w:rsidR="009006EB"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рубежная драматургия для детей»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9006EB" w:rsidRDefault="009006EB" w:rsidP="009006EB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Задания для самостоятельного выполнения:</w:t>
      </w:r>
    </w:p>
    <w:p w:rsidR="009006EB" w:rsidRPr="009006EB" w:rsidRDefault="009006EB" w:rsidP="009006EB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1.  Проанализируйте совр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еменные  программы для  дошколь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ных учреждений. Как в них представлена работа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развитию выразитель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ности речи и чтения? Какая из них вам к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ажется более последовательной?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Какие  рекомендации  вы  хотели  бы  предл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ожить  для  усовершенствования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методической системы формирования и 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навыка выразительного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чтения у детей дошкольного возраста?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2. Составьте примерный 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 артикуляционной гимна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стики для детей младшего дошкольного возраста и проведите его.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3. Составьте примерный 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 артикуляционной гимна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стики для детей среднего дошкольного возраста и проведите его.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4. Составьте примерный 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 артикуляционной гимна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стики для детей старшего дошкольного возраста и проведите его.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5. Составьте перечень упр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ажнений дыхательной гимнастики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младшего дошкольного возраста и проведите их.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6. Составьте перечень упр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ажнений дыхательной гимнастики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среднего дошкольного возраста и проведите их.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7. Составьте перечень упр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ажнений дыхательной гимнастики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старшего дошкольного возраста и проведите их.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8. Создайте игровые ситуации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обыграйте сказки «Колобок»,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«Теремок», «Волк и семеро козлят», «Три медведя», «Маша и медведь».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 9.  Разработайте  конспект  за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нятия  по  ознакомлению  детей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старшего дошкольного возраста с творчеством современного 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детского по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эта (по выбору) и использованием смежных видов искусства. </w:t>
      </w:r>
    </w:p>
    <w:p w:rsidR="00C3347D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D506A" w:rsidRPr="009006EB" w:rsidRDefault="00C3347D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 10.  Разработайте  конспект  за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нятия  по  ознакомлению  детей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старшего  дошкольного  возраста  с  творчеств</w:t>
      </w:r>
      <w:r w:rsid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ом  детского  поэта  XIX  или 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XX века (по выбору) и использованием смежных видов искусства. </w:t>
      </w:r>
      <w:r w:rsidRPr="009006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9D506A" w:rsidRPr="009006EB" w:rsidRDefault="009D506A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9006EB" w:rsidRDefault="009D506A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9006EB" w:rsidRDefault="009D506A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9006EB" w:rsidRDefault="009D506A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Pr="009006EB" w:rsidRDefault="009D506A" w:rsidP="009006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006EB" w:rsidRDefault="009006EB" w:rsidP="004923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4923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4923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4923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4923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4923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71FE4" w:rsidRPr="004923B8" w:rsidRDefault="00971FE4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Default="004923B8" w:rsidP="004923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23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</w:t>
      </w:r>
      <w:r w:rsidR="009700A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РАКТИЧЕСКИЙ РАЗДЕЛ</w:t>
      </w:r>
    </w:p>
    <w:p w:rsidR="00D214F8" w:rsidRDefault="00D214F8" w:rsidP="004923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Pr="00F20220" w:rsidRDefault="009700A4" w:rsidP="004E05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022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МАТЕРИАЛЫ ДЛЯ ПРОВЕДЕНИЯ ПРАКТИЧЕСКИХ РАБОТ</w:t>
      </w:r>
    </w:p>
    <w:p w:rsidR="00386B72" w:rsidRDefault="00386B72" w:rsidP="00552D97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52D97" w:rsidRDefault="00552D97" w:rsidP="00552D97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Практические занятия</w:t>
      </w:r>
    </w:p>
    <w:p w:rsidR="001734FF" w:rsidRPr="00066C1E" w:rsidRDefault="001734FF" w:rsidP="00552D97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52D97" w:rsidRPr="00066C1E" w:rsidRDefault="00552D97" w:rsidP="00552D97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D97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>Постановка  речевого  дыхания.  Работа над дикцией. Артикуляц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ионная и голосовая гимнастика. 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заданий на использование скороговорок  и  </w:t>
      </w:r>
      <w:proofErr w:type="spellStart"/>
      <w:r w:rsidRPr="00066C1E">
        <w:rPr>
          <w:rFonts w:ascii="Times New Roman" w:hAnsi="Times New Roman" w:cs="Times New Roman"/>
          <w:sz w:val="24"/>
          <w:szCs w:val="24"/>
          <w:lang w:eastAsia="ru-RU"/>
        </w:rPr>
        <w:t>чист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оговорок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 работе  с детьми. </w:t>
      </w:r>
    </w:p>
    <w:p w:rsidR="00386B72" w:rsidRDefault="00386B72" w:rsidP="00386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6B72" w:rsidRPr="00386B72" w:rsidRDefault="00386B72" w:rsidP="00386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 для обсуждения:</w:t>
      </w:r>
    </w:p>
    <w:p w:rsidR="00386B72" w:rsidRPr="00386B72" w:rsidRDefault="00386B72" w:rsidP="00386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Техника речи.  </w:t>
      </w:r>
    </w:p>
    <w:p w:rsidR="00386B72" w:rsidRPr="00386B72" w:rsidRDefault="00386B72" w:rsidP="00386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Непроизвольное,  произвольное  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ыхание;  правила  дыхательного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режима при чтении и рассказывания.  </w:t>
      </w:r>
    </w:p>
    <w:p w:rsidR="00386B72" w:rsidRPr="00386B72" w:rsidRDefault="00386B72" w:rsidP="00386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Высота голоса, длительность, </w:t>
      </w:r>
      <w:proofErr w:type="spellStart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полетность</w:t>
      </w:r>
      <w:proofErr w:type="spellEnd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386B72" w:rsidRPr="00386B72" w:rsidRDefault="00386B72" w:rsidP="00386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Характерные недостатки дикции.  </w:t>
      </w:r>
    </w:p>
    <w:p w:rsidR="00386B72" w:rsidRPr="00386B72" w:rsidRDefault="00386B72" w:rsidP="00386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 упражнений артикуляцио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нной гимнастики. Использование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скороговорок и </w:t>
      </w:r>
      <w:proofErr w:type="spellStart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чистоговорок</w:t>
      </w:r>
      <w:proofErr w:type="spellEnd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 работе с детьми. </w:t>
      </w:r>
    </w:p>
    <w:p w:rsidR="00386B72" w:rsidRDefault="00386B72" w:rsidP="00386B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упражнения</w:t>
      </w: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1.Прочитайте  стихотворение  И.  Никитина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ласково,  добро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желательно, выразительно, равнодушно, хо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лодно, зло. Какой тон наиболее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правильно подходит к этому стихот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ворению? Объясните свой выбор.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Полно, степь моя, спать беспробудно: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Зимы-матушки царство прошло,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Сохнет скатерть дорожки безлюдной,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Снег пропал – и тепло, и светло…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Полюбуйся: весна наступает,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Журавли караваном летят,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ярком золоте день утопает,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ручьи по оврагам шумят…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Скоро гости к тебе соберутся,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Сколько гнезд </w:t>
      </w:r>
      <w:proofErr w:type="spellStart"/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понавьют</w:t>
      </w:r>
      <w:proofErr w:type="spellEnd"/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посмотри!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за звуки, за песни польются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День-деньской от зари до зари!  </w:t>
      </w:r>
    </w:p>
    <w:p w:rsidR="00386B72" w:rsidRPr="00386B72" w:rsidRDefault="00386B72" w:rsidP="00386B7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2.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Прочитайте текст. Объя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сните, какой новый смысл приоб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ретает  одно  и  то  же  предложение,  если  при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чтении  его  последовательно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переносить удар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ение с одного слова на другое: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Любовь –   она бывает разной.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Бывает  отблеском на льду.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Бывает  болью неотвязной.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Бывает  яблоней </w:t>
      </w:r>
      <w:proofErr w:type="gramStart"/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цвету.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Бывает  вихрем и полетом.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Бывает   цепью и тюрьмой.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О. Выготская 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Ознакомьтесь  с  содержанием  текста  «Лесной  ручей»  М.М. Пришвина.  Отметьте  остановки  для  вдо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ха.  Прочитайте  произведение,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соблюдая правила дыхания.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Ознакомьтесь  с  содержанием  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екста  «Торопливый  ножик»  Е.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Пермяка. Прочитайте его вслух, соблюдая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дыхания, меняя уровень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высоты  голоса,  меняйте  окраску  го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лоса  в  связи  с  содержанием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произведения.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 Соблюдая  правила  дыхания, 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оизносите  текст  рассказа  М.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Пришвина  «Ребята  и  утята»  громко,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собранно,  медленно,  плавно,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размеренно.  </w:t>
      </w:r>
    </w:p>
    <w:p w:rsid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6.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Прочитайте  скороговорки,  прослед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ите  за  отчетливостью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вашего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произношении.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Составьте перечень упражнений для развития артикуляции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использованием звуков и проведите их.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Литература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 Артоболевский,  Г.В.  Очерки  по  художественному  чтению.  / Г.В. Артоболевский. – М.: 2013. – 353 с.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 Астафьева,  О.И,  Детская  литерат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ура.  Выразительное  чтение  /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О.И. Астафьева, А.Е. Денисова. – М., Академия, 2007. – 272 с.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 Мировая детская литература. 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актикум с приложением  CD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/П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ред. </w:t>
      </w:r>
      <w:proofErr w:type="spellStart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Автухович</w:t>
      </w:r>
      <w:proofErr w:type="spellEnd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Т.Е., </w:t>
      </w:r>
      <w:proofErr w:type="spellStart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Мышко</w:t>
      </w:r>
      <w:proofErr w:type="spellEnd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Д.Р. – Минск, «</w:t>
      </w:r>
      <w:proofErr w:type="spellStart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Лi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таратура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мастацтва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2011. –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190 с.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 Найденов, Б.М. Методика выразительного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чтения / Б.М. Найденов,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Л.М. Кирилюк. – М.: Просвещение, 2007. – 176 с.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 </w:t>
      </w:r>
      <w:proofErr w:type="spellStart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Куксова</w:t>
      </w:r>
      <w:proofErr w:type="spellEnd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Н.А.  Художественно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 чтение  в  детском  саду  /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Н.А. </w:t>
      </w:r>
      <w:proofErr w:type="spellStart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Куксова</w:t>
      </w:r>
      <w:proofErr w:type="spellEnd"/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–  Минск, 2010. – 115 с. </w:t>
      </w:r>
    </w:p>
    <w:p w:rsidR="00386B72" w:rsidRPr="00386B72" w:rsidRDefault="00386B72" w:rsidP="00386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 Хрестоматия  по  детской  литерату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/С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ост.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Арзамасцева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И.Н., </w:t>
      </w:r>
      <w:r w:rsidRPr="00386B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Иванова Э.И.–  М.: Академ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ия, 2000. – 540 с. </w:t>
      </w:r>
    </w:p>
    <w:p w:rsidR="00386B72" w:rsidRDefault="00386B72" w:rsidP="00552D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734FF" w:rsidRPr="00066C1E" w:rsidRDefault="001734FF" w:rsidP="001734FF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Практические занятия</w:t>
      </w:r>
    </w:p>
    <w:p w:rsidR="00386B72" w:rsidRDefault="00386B72" w:rsidP="00552D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6B72" w:rsidRDefault="00386B72" w:rsidP="001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="00044D43" w:rsidRPr="00066C1E">
        <w:rPr>
          <w:rFonts w:ascii="Times New Roman" w:hAnsi="Times New Roman" w:cs="Times New Roman"/>
          <w:sz w:val="24"/>
          <w:szCs w:val="24"/>
          <w:lang w:eastAsia="ru-RU"/>
        </w:rPr>
        <w:t>Расстановка  логического  ударения</w:t>
      </w:r>
      <w:r w:rsidR="00044D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44D43"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4D43">
        <w:rPr>
          <w:rFonts w:ascii="Times New Roman" w:hAnsi="Times New Roman" w:cs="Times New Roman"/>
          <w:sz w:val="24"/>
          <w:szCs w:val="24"/>
          <w:lang w:eastAsia="ru-RU"/>
        </w:rPr>
        <w:t xml:space="preserve">всех </w:t>
      </w:r>
      <w:r w:rsidR="00044D43" w:rsidRPr="00044D43">
        <w:rPr>
          <w:rFonts w:ascii="Times New Roman" w:hAnsi="Times New Roman" w:cs="Times New Roman"/>
          <w:sz w:val="24"/>
          <w:szCs w:val="24"/>
          <w:lang w:eastAsia="ru-RU"/>
        </w:rPr>
        <w:t xml:space="preserve">видов  пауз,  интонирование  </w:t>
      </w:r>
      <w:r w:rsidR="00044D43"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в предложенных  текстах.  </w:t>
      </w:r>
    </w:p>
    <w:p w:rsidR="00A30DB9" w:rsidRPr="00386B72" w:rsidRDefault="00A30DB9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6B72" w:rsidRDefault="00386B72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Вопросы для обсуждения: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Орфоэпия  как  совокупность  прави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  произношения  литературного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языка.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Пауза как средство раскрытия смысла литературного произведения. 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 Работа  с  текстом  литературно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  произведения:  расстановка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логических и психологических пауз.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 Речевой  такт  –  отрезок  речи  ме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жду  двумя  паузами.  Правила,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исключающие паузы на месте запятых и треб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ующие пауз там, где нет знаков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препинания.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 Логическое  ударение.  Основные  п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равила  постановки  логических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ударений. </w:t>
      </w:r>
    </w:p>
    <w:p w:rsidR="001734FF" w:rsidRDefault="001734FF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5B8" w:rsidRDefault="00386B72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Задания</w:t>
      </w:r>
      <w:r w:rsidR="001C35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упражнения</w:t>
      </w:r>
      <w:r w:rsidRPr="00386B7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1C35B8" w:rsidRPr="001C35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 На  каждое  из  правил  орфоэпии  по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дберите  по  пять  примеров  и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записать их в тетради.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Прослушайте 2–3 произведения (flash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sait.com/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audio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разных жанров.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Выделите особенности расстановки 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ких и психологических пауз при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исполнении данных произведений. 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 Произнесите  скороговорку  «Купила  б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абуся  бусы  Марусе»,  отвечая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вопросы: Кто купил бусы? Кому купи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 бусы? Бусы Марусе сделали? 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Бабуся подарила колечко?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 Объясните,  какой  новый  смысл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приобретает  одно  и  то  же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предложение, ес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чтении</w:t>
      </w:r>
      <w:proofErr w:type="spellEnd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его последова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тельно переносить  ударение  с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одного слова на другое: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ниве прохожу я узкою межой.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Отселе я вижу потоков рожденье.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Корабль вдаль бурных вод уходит величаво.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какой же русский не любит быстрой езды? </w:t>
      </w:r>
    </w:p>
    <w:p w:rsidR="001C35B8" w:rsidRP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Да, были люди в наше время! </w:t>
      </w:r>
    </w:p>
    <w:p w:rsidR="001C35B8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 </w:t>
      </w:r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Ознакомьтесь  с  текстом В.  Би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анки.  «Как  </w:t>
      </w:r>
      <w:proofErr w:type="spellStart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Муравьишка</w:t>
      </w:r>
      <w:proofErr w:type="spellEnd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домой </w:t>
      </w:r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спешил», расставьте   логические  и  психологич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еские  паузы.  Прочтите  текст </w:t>
      </w:r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выразительно. </w:t>
      </w:r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Ознакомьтесь  с  текстом </w:t>
      </w:r>
      <w:proofErr w:type="spellStart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Б.Житков</w:t>
      </w:r>
      <w:proofErr w:type="spellEnd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"Как  мама  на  меня </w:t>
      </w:r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рассердилась"</w:t>
      </w:r>
      <w:proofErr w:type="gramStart"/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1734FF"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Расставьте логическое ударение. Прочтите текст выразительно.</w:t>
      </w:r>
    </w:p>
    <w:p w:rsidR="001734FF" w:rsidRPr="001734FF" w:rsidRDefault="001734FF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7.</w:t>
      </w:r>
      <w:r w:rsidRPr="001734FF">
        <w:t xml:space="preserve"> </w:t>
      </w:r>
      <w:r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Прослушайте  2-3  произведения http://flashsait.com/audio разных  жанров. Выделите  особенности  использования  разного  тем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  при  исполнении  данных </w:t>
      </w:r>
      <w:r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произведений</w:t>
      </w:r>
    </w:p>
    <w:p w:rsidR="001734FF" w:rsidRPr="001734FF" w:rsidRDefault="001734FF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2156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Подберите примеры предложений с различными видами мелодических форм. </w:t>
      </w:r>
    </w:p>
    <w:p w:rsidR="001734FF" w:rsidRPr="001734FF" w:rsidRDefault="001734FF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Восходящая форма:_______________________________________________________</w:t>
      </w:r>
    </w:p>
    <w:p w:rsidR="001734FF" w:rsidRPr="001734FF" w:rsidRDefault="001734FF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Нисходящая форма:______________________________________________________</w:t>
      </w:r>
    </w:p>
    <w:p w:rsidR="00386B72" w:rsidRPr="00386B72" w:rsidRDefault="001734FF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Полная форма:___________________________________________________________</w:t>
      </w:r>
      <w:r w:rsidRPr="001734F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cr/>
      </w:r>
    </w:p>
    <w:p w:rsidR="00044D43" w:rsidRPr="00044D43" w:rsidRDefault="001C35B8" w:rsidP="0017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Литература: </w:t>
      </w:r>
    </w:p>
    <w:p w:rsidR="00044D43" w:rsidRPr="001C35B8" w:rsidRDefault="00044D43" w:rsidP="001734F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1.Астафьева,  О.И,  Детская  литература.  Выразительное  чтение  / О.И. Астафьева, А.Е. Денисова. – М., Академия, 2007. – 272 с. </w:t>
      </w:r>
    </w:p>
    <w:p w:rsidR="00044D43" w:rsidRPr="001C35B8" w:rsidRDefault="00044D43" w:rsidP="001734F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2.Гриценко,  З.А.  Детская  литература:  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методика  приобщения  детей  к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чтению/ З.А. Гриценко. – М.: Академия, 2014. – 312 с. </w:t>
      </w:r>
    </w:p>
    <w:p w:rsidR="00044D43" w:rsidRPr="001C35B8" w:rsidRDefault="00044D43" w:rsidP="001734F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3.Кирилюк, Л.Ю. О специальных занят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иях по выразительному чтению /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Л.Ю. Кири</w:t>
      </w:r>
      <w:r w:rsidR="001C35B8"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люк. – М.: Дело, 2010. –140 с. </w:t>
      </w:r>
    </w:p>
    <w:p w:rsidR="00044D43" w:rsidRPr="001C35B8" w:rsidRDefault="00044D43" w:rsidP="001734F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Майерова</w:t>
      </w:r>
      <w:proofErr w:type="spellEnd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Н.В. Выразительное чтени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/ Н.В. </w:t>
      </w:r>
      <w:proofErr w:type="spellStart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Майерова</w:t>
      </w:r>
      <w:proofErr w:type="spellEnd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– М., РУДН,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2011. – 145 с. </w:t>
      </w:r>
    </w:p>
    <w:p w:rsidR="00044D43" w:rsidRPr="001C35B8" w:rsidRDefault="00044D43" w:rsidP="001734F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5.Мировая  детская  литература.    Практикум  с  приложением  CD</w:t>
      </w:r>
      <w:proofErr w:type="gramStart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/  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ред. </w:t>
      </w:r>
      <w:proofErr w:type="spellStart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Автухович</w:t>
      </w:r>
      <w:proofErr w:type="spellEnd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Т.Е., </w:t>
      </w:r>
      <w:proofErr w:type="spellStart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Мышко</w:t>
      </w:r>
      <w:proofErr w:type="spellEnd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Д.Р. – Минск: «</w:t>
      </w:r>
      <w:proofErr w:type="spellStart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Лi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таратура</w:t>
      </w:r>
      <w:proofErr w:type="spellEnd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мастацтва</w:t>
      </w:r>
      <w:proofErr w:type="spellEnd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2011. –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190 с. </w:t>
      </w:r>
    </w:p>
    <w:p w:rsidR="00044D43" w:rsidRPr="001C35B8" w:rsidRDefault="00044D43" w:rsidP="001734F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Найденов, Б.М. Методика выразите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льного чтения / Б.М. Найденов,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Л.М. Кирилюк. – Просвещение, 2007. – 176 с. </w:t>
      </w:r>
    </w:p>
    <w:p w:rsidR="00386B72" w:rsidRDefault="00044D43" w:rsidP="001734F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7.  Хрестоматия  по  детской  литературе.  Сост.  </w:t>
      </w:r>
      <w:proofErr w:type="spellStart"/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Арза</w:t>
      </w:r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масцева</w:t>
      </w:r>
      <w:proofErr w:type="spellEnd"/>
      <w:r w:rsidR="00173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И.Н.,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Иванова Э.И. – М.: Академия, 2000. – 540 с. </w:t>
      </w:r>
      <w:r w:rsidRPr="001C35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FD7770" w:rsidRPr="00066C1E" w:rsidRDefault="00FD7770" w:rsidP="00FD7770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Практические занятия</w:t>
      </w:r>
    </w:p>
    <w:p w:rsidR="00FD7770" w:rsidRPr="001734FF" w:rsidRDefault="00FD7770" w:rsidP="00FD77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86B72" w:rsidRPr="00066C1E" w:rsidRDefault="00A30DB9" w:rsidP="00FD7770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6B72"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Расстановка  логического  ударения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 н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аблюдение  за измене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нием смысла в зависимости от по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>ставленного ударения.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споль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зование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мелодических  форм  речи  (пол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ной,  нисходящей,  восходящей,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монотон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ной) и других средств выразительности</w:t>
      </w:r>
      <w:r w:rsidR="00FD7770" w:rsidRPr="00FD77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>в предложенных  текстах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0DB9" w:rsidRPr="001734FF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34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A30DB9" w:rsidRPr="001734FF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4FF">
        <w:rPr>
          <w:rFonts w:ascii="Times New Roman" w:hAnsi="Times New Roman" w:cs="Times New Roman"/>
          <w:sz w:val="24"/>
          <w:szCs w:val="24"/>
          <w:lang w:eastAsia="ru-RU"/>
        </w:rPr>
        <w:t>1. Темп речи как средство художестве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нной выразительности (быстрый, </w:t>
      </w:r>
      <w:r w:rsidRPr="001734FF">
        <w:rPr>
          <w:rFonts w:ascii="Times New Roman" w:hAnsi="Times New Roman" w:cs="Times New Roman"/>
          <w:sz w:val="24"/>
          <w:szCs w:val="24"/>
          <w:lang w:eastAsia="ru-RU"/>
        </w:rPr>
        <w:t xml:space="preserve">медленный, плавный, прерывистый).  </w:t>
      </w:r>
    </w:p>
    <w:p w:rsidR="00A30DB9" w:rsidRPr="001734FF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4FF">
        <w:rPr>
          <w:rFonts w:ascii="Times New Roman" w:hAnsi="Times New Roman" w:cs="Times New Roman"/>
          <w:sz w:val="24"/>
          <w:szCs w:val="24"/>
          <w:lang w:eastAsia="ru-RU"/>
        </w:rPr>
        <w:t>2.  Ритм  –  равномерное  чередование  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скорения  и  замедления  речи. </w:t>
      </w:r>
      <w:r w:rsidRPr="001734FF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ритма стихотворных произведений. </w:t>
      </w:r>
    </w:p>
    <w:p w:rsidR="00A30DB9" w:rsidRPr="001734FF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4FF">
        <w:rPr>
          <w:rFonts w:ascii="Times New Roman" w:hAnsi="Times New Roman" w:cs="Times New Roman"/>
          <w:sz w:val="24"/>
          <w:szCs w:val="24"/>
          <w:lang w:eastAsia="ru-RU"/>
        </w:rPr>
        <w:t>3. Гибкость речи, музыкальность. 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лодические формы речи (полная, </w:t>
      </w:r>
      <w:r w:rsidRPr="001734FF">
        <w:rPr>
          <w:rFonts w:ascii="Times New Roman" w:hAnsi="Times New Roman" w:cs="Times New Roman"/>
          <w:sz w:val="24"/>
          <w:szCs w:val="24"/>
          <w:lang w:eastAsia="ru-RU"/>
        </w:rPr>
        <w:t xml:space="preserve">нисходящая, восходящая, </w:t>
      </w:r>
      <w:proofErr w:type="spellStart"/>
      <w:r w:rsidRPr="001734FF">
        <w:rPr>
          <w:rFonts w:ascii="Times New Roman" w:hAnsi="Times New Roman" w:cs="Times New Roman"/>
          <w:sz w:val="24"/>
          <w:szCs w:val="24"/>
          <w:lang w:eastAsia="ru-RU"/>
        </w:rPr>
        <w:t>моноторная</w:t>
      </w:r>
      <w:proofErr w:type="spellEnd"/>
      <w:r w:rsidRPr="001734FF">
        <w:rPr>
          <w:rFonts w:ascii="Times New Roman" w:hAnsi="Times New Roman" w:cs="Times New Roman"/>
          <w:sz w:val="24"/>
          <w:szCs w:val="24"/>
          <w:lang w:eastAsia="ru-RU"/>
        </w:rPr>
        <w:t xml:space="preserve">). Мелодика неоконченных фраз. </w:t>
      </w:r>
    </w:p>
    <w:p w:rsidR="00A30DB9" w:rsidRPr="001734FF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4FF">
        <w:rPr>
          <w:rFonts w:ascii="Times New Roman" w:hAnsi="Times New Roman" w:cs="Times New Roman"/>
          <w:sz w:val="24"/>
          <w:szCs w:val="24"/>
          <w:lang w:eastAsia="ru-RU"/>
        </w:rPr>
        <w:t xml:space="preserve">4.  Интонации  как  смысловая,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эмоциональная  окраска  речи, </w:t>
      </w:r>
      <w:r w:rsidRPr="001734FF">
        <w:rPr>
          <w:rFonts w:ascii="Times New Roman" w:hAnsi="Times New Roman" w:cs="Times New Roman"/>
          <w:sz w:val="24"/>
          <w:szCs w:val="24"/>
          <w:lang w:eastAsia="ru-RU"/>
        </w:rPr>
        <w:t xml:space="preserve">помогающая воспринимать художественный образ. </w:t>
      </w:r>
    </w:p>
    <w:p w:rsidR="00A30DB9" w:rsidRPr="00066C1E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4FF">
        <w:rPr>
          <w:rFonts w:ascii="Times New Roman" w:hAnsi="Times New Roman" w:cs="Times New Roman"/>
          <w:sz w:val="24"/>
          <w:szCs w:val="24"/>
          <w:lang w:eastAsia="ru-RU"/>
        </w:rPr>
        <w:t>5.Использование мимики и жеста в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цессе чтения произведения, как </w:t>
      </w:r>
      <w:r w:rsidRPr="001734FF">
        <w:rPr>
          <w:rFonts w:ascii="Times New Roman" w:hAnsi="Times New Roman" w:cs="Times New Roman"/>
          <w:sz w:val="24"/>
          <w:szCs w:val="24"/>
          <w:lang w:eastAsia="ru-RU"/>
        </w:rPr>
        <w:t>средств эмоциональной выразительности</w:t>
      </w:r>
    </w:p>
    <w:p w:rsidR="00A30DB9" w:rsidRDefault="00A30DB9" w:rsidP="00A30DB9">
      <w:pPr>
        <w:pStyle w:val="a4"/>
        <w:ind w:firstLine="6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0DB9" w:rsidRPr="00A30DB9" w:rsidRDefault="00A30DB9" w:rsidP="00A30DB9">
      <w:pPr>
        <w:pStyle w:val="a4"/>
        <w:ind w:firstLine="68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адания и упражнения: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1. Прослушайте 2–3 произведения (flash</w:t>
      </w:r>
      <w:r>
        <w:rPr>
          <w:rFonts w:ascii="Times New Roman" w:hAnsi="Times New Roman" w:cs="Times New Roman"/>
          <w:sz w:val="24"/>
          <w:szCs w:val="24"/>
          <w:lang w:eastAsia="ru-RU"/>
        </w:rPr>
        <w:t>sait.com/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audio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разных жанров.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Выделите особенности использования разно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темпа при исполнении данных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произведений.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2.  Подберите  отрывки  литературных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произведений  для  чтения  в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быстром,  медленном  и  прерывистом  темпе. 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рочитайте  их  выразительно  в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своей аудитории.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3.  Подготовьте  те</w:t>
      </w:r>
      <w:proofErr w:type="gram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кст  ст</w:t>
      </w:r>
      <w:proofErr w:type="gram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ихотворения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«Уехали»  к  чтению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вслух: спишите его; на полях пометьте откло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нения от среднего темпа чтения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— ускорение, замедление, быстро, медленн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(в зависимости от содержания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отрывка).  Прочитайте  подготовленный  те</w:t>
      </w:r>
      <w:proofErr w:type="gram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ст  всл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ух,  соблюдая  стиховые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паузы. 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4.Подготовьте  для  чтения  вслух  те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кст  пр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оизведения  Е.  Пермяка 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«Самое  страшное».  В  тексте  сделайте  разметк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 пауз,  выделите  слова,  на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падает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логическое ударение, обоз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начьте нисходящие и восходящие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мелодические формы речи. Прочитайте текст выразительно.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Прочитайте  предложение  «Миша  умеет  танцевать»  с  разными интонациями: радостно, печально, ласково, гневно, шуточно. </w:t>
      </w:r>
      <w:proofErr w:type="gramEnd"/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6. 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Подоберите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  пять  разных  интонаций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  фразе  «Открой  дверь»  и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воспроизведите  их голосом. 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7. Прочитайте по ролям белорусские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народные сказки ―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Каза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манюка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‖,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―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Пчала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 і муха‖. Дополните чтение нерече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выми приемами выразительности,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мимику, жесты, походку персонажей. </w:t>
      </w:r>
    </w:p>
    <w:p w:rsid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Литература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1.Астафьева,  О.И,  Детская  литерат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ура.  Выразительное  чтение  /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О.И. Астафьева, А.Е. Денисова. – М., Академия, 2007. – 272 с.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2.  Аксенов,  В.Н.  Искусство  художественно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 слова /  В.Н.  Аксенов.  –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М., Просвещение, 2008. – 163 с.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3.  Мировая  детская  литература.    Практ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икум  с  приложением  CD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/  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ред.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Автухович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 Т.Е.,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Мышко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 Д.Р. – Минск: «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iтаратура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iмастацтва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2011. –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190 с.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Куксова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, Н.А. Художественное чтение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детском саду / 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Куксова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– Минск, 2001. – 115 с.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5.  Хрестоматия  по  детской  литерату</w:t>
      </w:r>
      <w:r>
        <w:rPr>
          <w:rFonts w:ascii="Times New Roman" w:hAnsi="Times New Roman" w:cs="Times New Roman"/>
          <w:sz w:val="24"/>
          <w:szCs w:val="24"/>
          <w:lang w:eastAsia="ru-RU"/>
        </w:rPr>
        <w:t>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/С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ост.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Арзамасцева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И.Н.,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Иванова Э.И. – М.: Академия, 2000. 540 с.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Язовицкий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>, Е.В.  Выразительное  чтение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как  средство  эстетического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воспитания. / Е.В.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Язовицкий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>. – М., 2010. – 215 с</w:t>
      </w:r>
    </w:p>
    <w:p w:rsidR="00FD7770" w:rsidRDefault="00FD7770" w:rsidP="00386B72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86B72" w:rsidRDefault="00386B72" w:rsidP="00386B72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66C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Практические занятия</w:t>
      </w:r>
    </w:p>
    <w:p w:rsidR="001734FF" w:rsidRPr="00066C1E" w:rsidRDefault="001734FF" w:rsidP="00386B72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86B72" w:rsidRPr="00066C1E" w:rsidRDefault="001734FF" w:rsidP="00A30DB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4FF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6B72" w:rsidRPr="00066C1E">
        <w:rPr>
          <w:rFonts w:ascii="Times New Roman" w:hAnsi="Times New Roman" w:cs="Times New Roman"/>
          <w:sz w:val="24"/>
          <w:szCs w:val="24"/>
          <w:lang w:eastAsia="ru-RU"/>
        </w:rPr>
        <w:t>Выразительное чтение и рассказывание малых  фольклорных  жанров,  сказок,  легенд и сказаний, рекомендуемых учебной прогр</w:t>
      </w:r>
      <w:r w:rsidR="00A30DB9">
        <w:rPr>
          <w:rFonts w:ascii="Times New Roman" w:hAnsi="Times New Roman" w:cs="Times New Roman"/>
          <w:sz w:val="24"/>
          <w:szCs w:val="24"/>
          <w:lang w:eastAsia="ru-RU"/>
        </w:rPr>
        <w:t xml:space="preserve">аммой дошкольного образования. </w:t>
      </w:r>
      <w:r w:rsidR="00386B72"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Прослушивание  и  обсуждение  образцового чтения сказок. </w:t>
      </w:r>
    </w:p>
    <w:p w:rsid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1.  Особенности  восприятия  детьми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 возраста  устного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народного творчества. 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2.  Выразительное  чтение  фольклорно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  поэзии 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песенок,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считалок, колыбельных).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3. Исполнение загадок, пословиц, поговорок.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4. Особенности чтения фольклорных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сказок о животных, волшебных,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бытовых.  </w:t>
      </w:r>
    </w:p>
    <w:p w:rsid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Задания и упражнения: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1.  Прослушайте  (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deti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>–online.com/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aud</w:t>
      </w:r>
      <w:r>
        <w:rPr>
          <w:rFonts w:ascii="Times New Roman" w:hAnsi="Times New Roman" w:cs="Times New Roman"/>
          <w:sz w:val="24"/>
          <w:szCs w:val="24"/>
          <w:lang w:eastAsia="ru-RU"/>
        </w:rPr>
        <w:t>ioskazki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аудиозапись  5–6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>, 2–3 колыбельных, несколько детск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 считалок и песенок. Выявите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исполнения каждого фольклорного произведения.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2.  Подготовьтесь  к  выразительном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 чтению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Подберите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разных возрастных групп.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3.Подготовьтесь  к  занятию  с  испол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ьзованием  загадок.  Подберите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загадки, доступные детям дошкольного возрас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та, разметьте текст, запомните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его  и  составьте  вопросы  для  беседы, 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дводящей  детей  к  отгадке  и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объяснению ее.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4.Выучите  наизусть  пословицы  и  погово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рки,  приемлемые  в  работе  с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детьми  дошкольного  возраста.  Поупражняйтесь  в  правиль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ной  передаче  их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смысла.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5.Прослушайте (www.kind–land.ru/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sk</w:t>
      </w:r>
      <w:r>
        <w:rPr>
          <w:rFonts w:ascii="Times New Roman" w:hAnsi="Times New Roman" w:cs="Times New Roman"/>
          <w:sz w:val="24"/>
          <w:szCs w:val="24"/>
          <w:lang w:eastAsia="ru-RU"/>
        </w:rPr>
        <w:t>azki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аудиозапись 4–5 сказок.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>Выявите  особенности  чтения  волшебных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сказок,  бытовых,  сказок  о животных.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6.Определите  задачи,  которые  стави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 рассказчик  при  исполнении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русских  народных  сказок  «Петушок  и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бобовое  зернышко»,  «Хвосты»,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украинской народной сказки «Колосок».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7.Определите характеры героев русской народной сказки «Теремок» и в  соответствии  с  этим  подсоберите  интонаци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 для  выразительного  чтения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этой сказки.  </w:t>
      </w: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8.  Подберите  тексты  трех  сказок  (в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олшебная,  бытовая,  сказка  о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животных), подготовьте тексты к рассказыванию в детской аудитории. </w:t>
      </w:r>
    </w:p>
    <w:p w:rsid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B9" w:rsidRPr="00A30DB9" w:rsidRDefault="00A30DB9" w:rsidP="00A30DB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Литература </w:t>
      </w:r>
    </w:p>
    <w:p w:rsidR="00A30DB9" w:rsidRPr="00A30DB9" w:rsidRDefault="00A30DB9" w:rsidP="00FD7770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1.  Артоболевский,  Г.В.  Очерки  п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о  художественному  чтению.  /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Г.В. Артоболевский. – М., 2013. </w:t>
      </w:r>
    </w:p>
    <w:p w:rsidR="00A30DB9" w:rsidRPr="00A30DB9" w:rsidRDefault="00A30DB9" w:rsidP="00FD7770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2.  Астафьева,  О.И,  Детская  литерат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ура.  Выразительное  чтение  /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О.И. Астафьева, А.Е. Денисова. – М., Академия, 2007. – 272 с. </w:t>
      </w:r>
    </w:p>
    <w:p w:rsidR="00A30DB9" w:rsidRPr="00A30DB9" w:rsidRDefault="00A30DB9" w:rsidP="00FD7770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3.  Мировая  детская  литература.    Практ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>икум  с  приложением  CD</w:t>
      </w:r>
      <w:proofErr w:type="gramStart"/>
      <w:r w:rsidR="00FD7770">
        <w:rPr>
          <w:rFonts w:ascii="Times New Roman" w:hAnsi="Times New Roman" w:cs="Times New Roman"/>
          <w:sz w:val="24"/>
          <w:szCs w:val="24"/>
          <w:lang w:eastAsia="ru-RU"/>
        </w:rPr>
        <w:t>/  П</w:t>
      </w:r>
      <w:proofErr w:type="gramEnd"/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од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ред.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Автухович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 Т.Е.,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Мышко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 Д.Р.– Минск, «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Лi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>таратура</w:t>
      </w:r>
      <w:proofErr w:type="spellEnd"/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="00FD7770">
        <w:rPr>
          <w:rFonts w:ascii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», 2011. –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190 с. </w:t>
      </w:r>
    </w:p>
    <w:p w:rsidR="00A30DB9" w:rsidRPr="00A30DB9" w:rsidRDefault="00A30DB9" w:rsidP="00FD7770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4. Найденов, Б.М. Методика выразите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льного чтения / Б.М. Найденов,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Л.М. Кирилюк. – М.: Просвещение, 2007. – 176 с. </w:t>
      </w:r>
    </w:p>
    <w:p w:rsidR="00A30DB9" w:rsidRPr="00A30DB9" w:rsidRDefault="00A30DB9" w:rsidP="00FD7770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30DB9">
        <w:rPr>
          <w:rFonts w:ascii="Times New Roman" w:hAnsi="Times New Roman" w:cs="Times New Roman"/>
          <w:sz w:val="24"/>
          <w:szCs w:val="24"/>
          <w:lang w:eastAsia="ru-RU"/>
        </w:rPr>
        <w:t>Куксова</w:t>
      </w:r>
      <w:proofErr w:type="spellEnd"/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, Н.А. Художественное чтение 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в детском саду / Н.А. </w:t>
      </w:r>
      <w:proofErr w:type="spellStart"/>
      <w:r w:rsidR="00FD7770">
        <w:rPr>
          <w:rFonts w:ascii="Times New Roman" w:hAnsi="Times New Roman" w:cs="Times New Roman"/>
          <w:sz w:val="24"/>
          <w:szCs w:val="24"/>
          <w:lang w:eastAsia="ru-RU"/>
        </w:rPr>
        <w:t>Куксова</w:t>
      </w:r>
      <w:proofErr w:type="spellEnd"/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– Минск, 2010. – 115 с. </w:t>
      </w:r>
    </w:p>
    <w:p w:rsidR="001734FF" w:rsidRPr="001734FF" w:rsidRDefault="00A30DB9" w:rsidP="003F1E3A">
      <w:pPr>
        <w:pStyle w:val="a4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sz w:val="24"/>
          <w:szCs w:val="24"/>
          <w:lang w:eastAsia="ru-RU"/>
        </w:rPr>
        <w:t>6.  Хрестоматия  по  детской  литерату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>ре</w:t>
      </w:r>
      <w:proofErr w:type="gramStart"/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  /С</w:t>
      </w:r>
      <w:proofErr w:type="gramEnd"/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ост.  </w:t>
      </w:r>
      <w:proofErr w:type="spellStart"/>
      <w:r w:rsidR="00FD7770">
        <w:rPr>
          <w:rFonts w:ascii="Times New Roman" w:hAnsi="Times New Roman" w:cs="Times New Roman"/>
          <w:sz w:val="24"/>
          <w:szCs w:val="24"/>
          <w:lang w:eastAsia="ru-RU"/>
        </w:rPr>
        <w:t>Арзамасцева</w:t>
      </w:r>
      <w:proofErr w:type="spellEnd"/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  И.Н., </w:t>
      </w:r>
      <w:r w:rsidRPr="00A30DB9">
        <w:rPr>
          <w:rFonts w:ascii="Times New Roman" w:hAnsi="Times New Roman" w:cs="Times New Roman"/>
          <w:sz w:val="24"/>
          <w:szCs w:val="24"/>
          <w:lang w:eastAsia="ru-RU"/>
        </w:rPr>
        <w:t xml:space="preserve">Иванова Э.И. </w:t>
      </w:r>
      <w:r w:rsidR="00FD7770">
        <w:rPr>
          <w:rFonts w:ascii="Times New Roman" w:hAnsi="Times New Roman" w:cs="Times New Roman"/>
          <w:sz w:val="24"/>
          <w:szCs w:val="24"/>
          <w:lang w:eastAsia="ru-RU"/>
        </w:rPr>
        <w:t xml:space="preserve">– М.: Академия, 2000. – 540 с. </w:t>
      </w:r>
    </w:p>
    <w:p w:rsidR="00A30DB9" w:rsidRDefault="00A30DB9" w:rsidP="00A30DB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1E3A" w:rsidRDefault="003F1E3A" w:rsidP="003F1E3A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Практические занятия </w:t>
      </w:r>
    </w:p>
    <w:p w:rsidR="003F1E3A" w:rsidRDefault="003F1E3A" w:rsidP="00A30DB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1E3A" w:rsidRPr="00066C1E" w:rsidRDefault="003F1E3A" w:rsidP="003F1E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6C1E">
        <w:rPr>
          <w:rFonts w:ascii="Times New Roman" w:hAnsi="Times New Roman" w:cs="Times New Roman"/>
          <w:sz w:val="24"/>
          <w:szCs w:val="24"/>
          <w:lang w:eastAsia="ru-RU"/>
        </w:rPr>
        <w:t xml:space="preserve">Отбор текстового материала для сценария по сказке. Выбор действующих лиц, перевод косвенной речи в прямую речь действующего лица. Подготовка и показ спектакля. </w:t>
      </w:r>
    </w:p>
    <w:p w:rsid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1E3A" w:rsidRDefault="003F1E3A" w:rsidP="003F1E3A">
      <w:pPr>
        <w:pStyle w:val="a4"/>
        <w:tabs>
          <w:tab w:val="left" w:pos="1134"/>
        </w:tabs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3F1E3A" w:rsidRPr="003F1E3A" w:rsidRDefault="003F1E3A" w:rsidP="003F1E3A">
      <w:pPr>
        <w:pStyle w:val="a4"/>
        <w:tabs>
          <w:tab w:val="left" w:pos="851"/>
          <w:tab w:val="left" w:pos="1134"/>
        </w:tabs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Виды 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>.  Упражнения 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 развитие  у  детей  средств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выразительности. </w:t>
      </w:r>
    </w:p>
    <w:p w:rsidR="003F1E3A" w:rsidRPr="003F1E3A" w:rsidRDefault="003F1E3A" w:rsidP="003F1E3A">
      <w:pPr>
        <w:pStyle w:val="a4"/>
        <w:tabs>
          <w:tab w:val="left" w:pos="851"/>
          <w:tab w:val="left" w:pos="1134"/>
        </w:tabs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2.  Особенности  стимулировани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 игр–драматизаций  в  каждой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возрастной группе. </w:t>
      </w:r>
    </w:p>
    <w:p w:rsidR="003F1E3A" w:rsidRPr="003F1E3A" w:rsidRDefault="003F1E3A" w:rsidP="003F1E3A">
      <w:pPr>
        <w:pStyle w:val="a4"/>
        <w:tabs>
          <w:tab w:val="left" w:pos="851"/>
          <w:tab w:val="left" w:pos="1134"/>
        </w:tabs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3.  Театрализованное  выступление  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тей  по  мотивам  литературных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произведений. </w:t>
      </w:r>
    </w:p>
    <w:p w:rsidR="003F1E3A" w:rsidRPr="003F1E3A" w:rsidRDefault="003F1E3A" w:rsidP="003F1E3A">
      <w:pPr>
        <w:pStyle w:val="a4"/>
        <w:tabs>
          <w:tab w:val="left" w:pos="851"/>
          <w:tab w:val="left" w:pos="1134"/>
        </w:tabs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4.  Кукольный  и  теневой  театры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театр  игрушек,  настольный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картонажный  или  фанерный  театр, 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флан</w:t>
      </w:r>
      <w:r>
        <w:rPr>
          <w:rFonts w:ascii="Times New Roman" w:hAnsi="Times New Roman" w:cs="Times New Roman"/>
          <w:sz w:val="24"/>
          <w:szCs w:val="24"/>
          <w:lang w:eastAsia="ru-RU"/>
        </w:rPr>
        <w:t>елеграф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 разных  возрастных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>группах.</w:t>
      </w:r>
    </w:p>
    <w:p w:rsidR="003F1E3A" w:rsidRDefault="003F1E3A" w:rsidP="003F1E3A">
      <w:pPr>
        <w:pStyle w:val="a4"/>
        <w:tabs>
          <w:tab w:val="left" w:pos="851"/>
          <w:tab w:val="left" w:pos="1134"/>
        </w:tabs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DB9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адания и упражнения: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1.  Подберите  литературный  материал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для  стимулирования  игровых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>имитационных действий детей младшего дош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кольного возраста. Проведите в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своей группе.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2.  Разработайте  содержание  игровых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 для  среднего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возраста: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«Сказка нас развеселила»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«Мы удивились»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«Сказки–сюрпризы»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«Поможем зайчику в беде»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«Отыщем друга для Мишутки»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«Спасем петушка»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3.Используя  следующие  структурные  компоненты,  придумайте 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гру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инсценировку для детей старшего дошкольного возраста: </w:t>
      </w:r>
    </w:p>
    <w:p w:rsidR="003F1E3A" w:rsidRPr="003F1E3A" w:rsidRDefault="003F1E3A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сюрпризный  момент  (внесение,  появление,  отыскивание, звучание предмета или явления); </w:t>
      </w:r>
    </w:p>
    <w:p w:rsidR="003F1E3A" w:rsidRPr="003F1E3A" w:rsidRDefault="003F1E3A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проблемная  ситуация  (узнавание  предметов,  определение явлений); </w:t>
      </w:r>
    </w:p>
    <w:p w:rsidR="003F1E3A" w:rsidRPr="003F1E3A" w:rsidRDefault="003F1E3A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поисковая ситуация с решением проблемных задач (отгадывание загадок, расшифровка схем, обследование, конструктивная деятельность); </w:t>
      </w:r>
    </w:p>
    <w:p w:rsidR="003F1E3A" w:rsidRPr="003F1E3A" w:rsidRDefault="0073045C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инсценировка</w:t>
      </w:r>
      <w:r w:rsidR="003F1E3A"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текста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(использование игрушек,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фланелеграфа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настольного, кукольного, теневого, пальчикового </w:t>
      </w:r>
      <w:r w:rsidR="003F1E3A"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театров, картинок; использование музыки); </w:t>
      </w:r>
    </w:p>
    <w:p w:rsidR="003F1E3A" w:rsidRPr="003F1E3A" w:rsidRDefault="003F1E3A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пластические  этюды  (рассказ  воспитателя  сопровождается разнообразными действиями и движениями детей); </w:t>
      </w:r>
    </w:p>
    <w:p w:rsidR="003F1E3A" w:rsidRPr="003F1E3A" w:rsidRDefault="003F1E3A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игры–импровизации  по  мотивам  литературных  произведений (разыгрывание  отдельных  эпизодов,  сценки–диалоги,  включение пластических этюдов, имитационных упражнений); </w:t>
      </w:r>
    </w:p>
    <w:p w:rsidR="003F1E3A" w:rsidRPr="003F1E3A" w:rsidRDefault="003F1E3A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самостоятельные игры (конструирование по содержанию текста, обыгрывание построек с помощью фигурок настольного театра); </w:t>
      </w:r>
    </w:p>
    <w:p w:rsidR="003F1E3A" w:rsidRPr="003F1E3A" w:rsidRDefault="003F1E3A" w:rsidP="003F1E3A">
      <w:pPr>
        <w:pStyle w:val="a4"/>
        <w:numPr>
          <w:ilvl w:val="0"/>
          <w:numId w:val="4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изобразительная  деятельность  (загадывание  загадок, сопровождаемое  рисованием;  задания  по  дорисовке;  коллективное рисование; рисование отдельного эпизода и т.д.).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2.  Используя  литературный  материа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л,  напишите  сценарий  одного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развлечения (на выбор):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«Путешествие по литературным произведениям»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«В гостях у сказки»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«В гостях у любимого сказочного персонажа»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«Выручим из беды героя сказки»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«Сказочный персонаж потерялся»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Книжкины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сюрпризы»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Проведите развлечение в своей группе. </w:t>
      </w:r>
    </w:p>
    <w:p w:rsid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1.Астафьева,  О.И,  Детская  литерат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ура.  Выразительное  чтение  /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О.И. Астафьева, А.Е. Денисова. – М.: Академия, 2007. – 272 с.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2.  Гриценко,  З.А.  Детская  литература: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 приобщения  детей  к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чтению/ З.А. Гриценко. – М.: Академия, 2014. – 312 с.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3.Кирилюк, Л.Ю. О специальных занят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иях по выразительному чтению /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Л.Ю. Кирилюк. – М.: Дело, 2010. –140 с.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Корст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,  Н.О.  Выразительное  чтение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 активный  метод  анализа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художественного произведения в единстве формы и содержания /Н.О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Корст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>.–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М.: Академия, 2009. – 78 с. 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Майерова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>, Н.В. Выразительное чтени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/ Н.В.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Майерова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– М.: РУДН,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2011. – 145 с.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6.  Мировая  детская  литература.    Практ</w:t>
      </w:r>
      <w:r w:rsidR="0073045C">
        <w:rPr>
          <w:rFonts w:ascii="Times New Roman" w:hAnsi="Times New Roman" w:cs="Times New Roman"/>
          <w:sz w:val="24"/>
          <w:szCs w:val="24"/>
          <w:lang w:eastAsia="ru-RU"/>
        </w:rPr>
        <w:t xml:space="preserve">икум с приложением CD/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ред.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Автухович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Т.Е.,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Мышко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Д.Р.– Минск, «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Лiтаратура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3F1E3A">
        <w:rPr>
          <w:rFonts w:ascii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r w:rsidRPr="003F1E3A">
        <w:rPr>
          <w:rFonts w:ascii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2011. –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 xml:space="preserve">190 с. </w:t>
      </w:r>
    </w:p>
    <w:p w:rsidR="003F1E3A" w:rsidRPr="003F1E3A" w:rsidRDefault="003F1E3A" w:rsidP="003F1E3A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E3A">
        <w:rPr>
          <w:rFonts w:ascii="Times New Roman" w:hAnsi="Times New Roman" w:cs="Times New Roman"/>
          <w:sz w:val="24"/>
          <w:szCs w:val="24"/>
          <w:lang w:eastAsia="ru-RU"/>
        </w:rPr>
        <w:t>7. Найденов, Б.М. Методика выразите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льного чтения / Б.М. Найденов, </w:t>
      </w:r>
      <w:r w:rsidRPr="003F1E3A">
        <w:rPr>
          <w:rFonts w:ascii="Times New Roman" w:hAnsi="Times New Roman" w:cs="Times New Roman"/>
          <w:sz w:val="24"/>
          <w:szCs w:val="24"/>
          <w:lang w:eastAsia="ru-RU"/>
        </w:rPr>
        <w:t>Л.М. Кирилюк. – М.: Просвещение, 2007. – 176 с</w:t>
      </w:r>
    </w:p>
    <w:p w:rsidR="003F1E3A" w:rsidRDefault="003F1E3A" w:rsidP="00386B72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86B72" w:rsidRDefault="00386B72" w:rsidP="00386B72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Практические занятия </w:t>
      </w:r>
    </w:p>
    <w:p w:rsidR="00FD7770" w:rsidRPr="00066C1E" w:rsidRDefault="00FD7770" w:rsidP="00386B72">
      <w:pPr>
        <w:pStyle w:val="a4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770"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86B72" w:rsidRPr="00066C1E">
        <w:rPr>
          <w:rFonts w:ascii="Times New Roman" w:hAnsi="Times New Roman" w:cs="Times New Roman"/>
          <w:sz w:val="24"/>
          <w:szCs w:val="24"/>
          <w:lang w:eastAsia="ru-RU"/>
        </w:rPr>
        <w:t>Определение  особен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ностей  стихотворных текстов.  </w:t>
      </w:r>
      <w:r w:rsidR="00386B72" w:rsidRPr="00066C1E">
        <w:rPr>
          <w:rFonts w:ascii="Times New Roman" w:hAnsi="Times New Roman" w:cs="Times New Roman"/>
          <w:sz w:val="24"/>
          <w:szCs w:val="24"/>
          <w:lang w:eastAsia="ru-RU"/>
        </w:rPr>
        <w:t>Прослушивание и обсуждение образцового чте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 стихотворных произведений. </w:t>
      </w:r>
    </w:p>
    <w:p w:rsidR="00FD7770" w:rsidRPr="00066C1E" w:rsidRDefault="00FD7770" w:rsidP="00386B72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Вопросы для обсуждения: 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Специфические особенности стихотворной речи.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Законы чтения басни. 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Выразительное чтение сюжетных стихотворных произведений.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Выразительное чтение юмористических стихов.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Особенности исполнения лирических стихотворений. </w:t>
      </w:r>
    </w:p>
    <w:p w:rsidR="00FD7770" w:rsidRPr="00FD7770" w:rsidRDefault="0073045C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 Использование смежных видов искусства (музыки, живописи)</w:t>
      </w:r>
      <w:r w:rsidR="00FD7770"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процессе ознакомления дошкольников с поэзией. </w:t>
      </w:r>
    </w:p>
    <w:p w:rsid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адания и упражнения: </w:t>
      </w:r>
    </w:p>
    <w:p w:rsidR="00FD7770" w:rsidRPr="00FD7770" w:rsidRDefault="0073045C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1.Прослушайте (www.kind–</w:t>
      </w:r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аудиозапись</w:t>
      </w:r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4–5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стихотворных произведений разных </w:t>
      </w:r>
      <w:r w:rsidR="00FD7770"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жанров</w:t>
      </w:r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Выявите  специфические </w:t>
      </w:r>
      <w:r w:rsidR="00FD7770"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стихотворной речи.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 Подготовьте    чтение  по  ролям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басни  «Стрекоза  и  Муравей»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И.А. Крылова.  Определите  исполнител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ьскую  сверхзадачу.  Составьте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чтецкую  партитуру.  Продумайте  использование  неречевых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выразительности. </w:t>
      </w:r>
    </w:p>
    <w:p w:rsidR="00FD7770" w:rsidRPr="00FD7770" w:rsidRDefault="0073045C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 Заучите наизусть и выразительно прочитайте от лица </w:t>
      </w:r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персонажей стихотворения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А.Барто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r w:rsidR="00FD7770"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цикла «Игрушки» </w:t>
      </w:r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(«Козленок», </w:t>
      </w:r>
      <w:r w:rsidR="00FD7770"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«Лошадка», «Мячик», «Мишка», «Слон», «Грузовик», «Зайка», «Бычок»).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 Прочитайте  по  ролям  стихотворе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С.Я.Маршака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«Перчатки», 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«Багаж»,  «Вот  какой  рассеянный», 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 интонации  передайте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характеры  персонажей.  Подберите  методы  стим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улирования  игровой  и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художественной  деятельности  в  процессе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выразительного  чтения  этих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литературных произведений.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Подготовьтесь к выразительному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тению пейзажного стихотворения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Пушкина «Зимнее утро»: раскройте образное содержание, выяви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 его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идею.  Поставьте  воспитательные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цели  чтения  стихотворения.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Сформулируйте вопросы для беседы с детьм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перед чтением и после чтения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стихотворения.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 Разработайте  конспект  занятия 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ознакомлению  детей  старшего дошкольного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возраста  с  творчеством  совр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еменного  детского  поэта  (по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выбору) с использованием смежных видов искусства.  </w:t>
      </w:r>
    </w:p>
    <w:p w:rsid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 Артоболевский,  Г.В.  Очерки 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 художественному  чтению.  /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Г.В. Артоболевский. – М., 2013.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 Астафьева,  О.И,  Детская  литература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Выразительное  чтение  /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О.И. Астафьева, А.Е. Денисова. – М., Академия, 2007. – 272 с.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Мировая детская литература. 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актикум с приложением CD / Под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ред.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Автухович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Т.Е.,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Мышко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Д.Р.– Минск, «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мастацтва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2011. –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190 с.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Найденов, Б.М. Методика выразите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льного чтения / Б.М. Найденов,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Л.М. Кирилюк. – М.: Просвещение, 2007. – 176 с. </w:t>
      </w:r>
    </w:p>
    <w:p w:rsidR="00FD7770" w:rsidRPr="00FD7770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Куксова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Н.А. Художественное чтение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детском саду /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Минск, 2010. – 115 с. </w:t>
      </w:r>
    </w:p>
    <w:p w:rsidR="00386B72" w:rsidRPr="00066C1E" w:rsidRDefault="0073045C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 Хрестоматия по детской литературе </w:t>
      </w:r>
      <w:r w:rsidR="00FD7770"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</w:t>
      </w:r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ост.  </w:t>
      </w:r>
      <w:proofErr w:type="spellStart"/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Арзамасцева</w:t>
      </w:r>
      <w:proofErr w:type="spellEnd"/>
      <w:r w:rsid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И.Н., </w:t>
      </w:r>
      <w:r w:rsidR="00FD7770"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Иванова Э.И. – М.: Академия, 2000. – 540 с</w:t>
      </w:r>
    </w:p>
    <w:p w:rsidR="00FD7770" w:rsidRDefault="00FD7770" w:rsidP="00486FF2">
      <w:pPr>
        <w:pStyle w:val="a4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7770" w:rsidRDefault="00386B72" w:rsidP="00FD7770">
      <w:pPr>
        <w:pStyle w:val="a4"/>
        <w:ind w:firstLine="68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Практические занятия </w:t>
      </w:r>
    </w:p>
    <w:p w:rsidR="00FD7770" w:rsidRDefault="00FD7770" w:rsidP="00FD7770">
      <w:pPr>
        <w:pStyle w:val="a4"/>
        <w:ind w:firstLine="68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386B72" w:rsidRPr="00066C1E" w:rsidRDefault="00FD7770" w:rsidP="00FD7770">
      <w:pPr>
        <w:pStyle w:val="a4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B72"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Прослушивание  и  обсуждение  образцового чтения художественной прозы. Исполнительский  анализ  и  выразительное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тение бытовых, познавательных и </w:t>
      </w:r>
      <w:r w:rsidR="00386B72" w:rsidRPr="00066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юмористических рассказов (по выбору). </w:t>
      </w:r>
    </w:p>
    <w:p w:rsidR="00FD7770" w:rsidRDefault="00FD7770" w:rsidP="00FD777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Вопросы для обсуждения: 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 Выразительное  чтение  прозаических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произведений.  Выбор  общего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тона и средств выразительности для создания художественных образов. 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Использование разнообразного темпа речи при чтении рассказа.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 Своеобразие  чтения  рассказов  о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живой  природе  (М.М. Пришвин,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Е.И.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Чарушин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В.В. Бианки, Н.И. Сладков и др.).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 Выбор  средств  выразительности  при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передаче  юмора  в  рассказах Н.Н. Носова, В.Г.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 Знакомство  с  доступными  явл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ениями  общественной  жизни  в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рассказах Б.С. Житкова, С.А.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Баруздина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адания и упражнения: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Прослушайте 2–3 произведения разных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жанров (flashsait.com/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своеобразие художественного чт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ения следующих рассказов: Б.С.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Житков «Как я ловил человечков», Е.И.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Волчишко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Баруздин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«Шел по улице солдат».  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 Подготовьте  к  чтению  вслух  рас</w:t>
      </w:r>
      <w:r w:rsidR="0073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  В.  Драгунского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«Тайное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становится явным»: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выявите  идею 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 в  зависимости  от  этого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сформулируйте познавате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льные и воспитательные задачи;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продумайте содержание беседы с детьми, предваряющей чтение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рассказа,  опираясь  при  этом  на  непосредственные  впечатления  детей,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знания о приметах времен года;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составьте вопросы для беседы с детьми после прочтения текста.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 Определите  основной  тон  рассказа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 Носова  «Живая  шляпа».  С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помощью  интонаций  и  других  средс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  выразительности  передайте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юмористическую направленность данного произведения. 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Прочитайте рассказ М. Пришвина «Реб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ята и утята». Разделите его на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 по  содержанию.  В  зависимости  от  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 и  содержания  подчеркните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слова,  на  которые  падают  лог</w:t>
      </w:r>
      <w:r w:rsidR="0073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ические  ударения.  Прочитайте текст вслух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разметкой.  </w:t>
      </w:r>
    </w:p>
    <w:p w:rsid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FD7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1.Астафьева,  О.И,  Детская  литерат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ура.  Выразительное  чтение  /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О.И. Астафьева, А.Е. Денисова. – М., Академия, 2007. – 272 с.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2.Гриценко,  З.А.  Детская  литература:  методика  приобщения  детей 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чтению/ З.А. Гриценко. – М.: Академия, 2014. – 312 с.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3.Кирилюк, Л.Ю. О специальных занят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иях по выразительному чтению /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Л.Ю. Кирилюк. – М.: Дело, 2010. –140 с.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Корст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Н.О.  Выразительное  чтение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 активный  метод  анализа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художественного произведения в единстве 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ормы и содержания /Н.О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.–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М.: Академия, 2009. – 78 с. 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Майерова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Н.В. Выразительное чтени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/ Н.В.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Майерова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РУДН,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2011. – 145 с.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 Мировая  дет</w:t>
      </w:r>
      <w:r w:rsidR="0073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ская  литература.    Практикум с приложением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CD/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ред.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Автухович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Т.Е.,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Мышко</w:t>
      </w:r>
      <w:proofErr w:type="spellEnd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Д.Р.– Минск, «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мастацтва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2011. –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190 с. </w:t>
      </w:r>
    </w:p>
    <w:p w:rsidR="00FD7770" w:rsidRPr="00FD7770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Найденов, Б.М. Методика выразите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льного чтения / Б.М. Найденов,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Л.М. Кирилюк. – М.: Просвещение, 2007. – 176 с. </w:t>
      </w:r>
    </w:p>
    <w:p w:rsidR="00386B72" w:rsidRPr="00066C1E" w:rsidRDefault="00FD7770" w:rsidP="00FD77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73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Хрестоматия по детской литературе/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 </w:t>
      </w:r>
      <w:proofErr w:type="spellStart"/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амасцева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И.Н.,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Иванова Э.И.– М.: Академия, 2000. –  540 с. </w:t>
      </w:r>
      <w:r w:rsidRPr="00FD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386B72" w:rsidRDefault="00386B72" w:rsidP="00386B72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72" w:rsidRDefault="00386B72" w:rsidP="00386B72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72" w:rsidRDefault="00386B72" w:rsidP="00386B72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72" w:rsidRDefault="00386B72" w:rsidP="00386B72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72" w:rsidRDefault="00386B72" w:rsidP="00386B72">
      <w:pPr>
        <w:pStyle w:val="a4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72" w:rsidRDefault="00386B72" w:rsidP="00552D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6B72" w:rsidRDefault="00386B72" w:rsidP="00552D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0220" w:rsidRDefault="00F2022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7460" w:rsidRDefault="005A7460" w:rsidP="00F202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923B8" w:rsidRDefault="004923B8" w:rsidP="00492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Default="004923B8" w:rsidP="004923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923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</w:t>
      </w:r>
      <w:r w:rsidR="00E225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АЗДЕЛ КОНТРОЛЯ </w:t>
      </w:r>
      <w:r w:rsidR="00E225B2" w:rsidRPr="00B413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ЗНАНИЙ</w:t>
      </w:r>
    </w:p>
    <w:p w:rsidR="00D214F8" w:rsidRDefault="00D214F8" w:rsidP="004923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23B8" w:rsidRDefault="00E225B2" w:rsidP="004E05B6">
      <w:pPr>
        <w:pStyle w:val="a3"/>
        <w:numPr>
          <w:ilvl w:val="1"/>
          <w:numId w:val="3"/>
        </w:numPr>
        <w:tabs>
          <w:tab w:val="clear" w:pos="144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25B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КРИТЕРИИ ОЦЕНКИ РЕЗУЛЬТАТОВ УЧЕБНОЙ ДЕЯТЕЛЬНОСТИ УЧАЩИХСЯ ПО УЧЕБНОМУ ПРЕДМЕТУ </w:t>
      </w: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510701" w:rsidTr="00510701">
        <w:tc>
          <w:tcPr>
            <w:tcW w:w="1384" w:type="dxa"/>
            <w:vAlign w:val="center"/>
          </w:tcPr>
          <w:p w:rsidR="00510701" w:rsidRPr="00510701" w:rsidRDefault="00510701" w:rsidP="00510701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  <w:t>Отметка в</w:t>
            </w:r>
          </w:p>
          <w:p w:rsidR="00510701" w:rsidRPr="00510701" w:rsidRDefault="00510701" w:rsidP="00510701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  <w:t>баллах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510701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  <w:t>Показатели оценки</w:t>
            </w:r>
          </w:p>
        </w:tc>
      </w:tr>
      <w:tr w:rsidR="00510701" w:rsidTr="004E5B1F"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(один)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Узнавание отдельных объектов программного учебного материала, предъявленных в готовом виде (основных понятий, терминов, определений учебной дисциплины и т. д.)</w:t>
            </w:r>
          </w:p>
        </w:tc>
      </w:tr>
      <w:tr w:rsidR="00510701" w:rsidTr="004E5B1F"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(два)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Различение  объектов  изучения  программного  учебного  материала, </w:t>
            </w:r>
          </w:p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предъявленных в готовом виде (основных понятий, терминов, определений  учебной  дисциплины  и т. д.);  осуществление  соответствующих  практических  действий  (прослежив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ание  по  тексту  развития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сюжета  произведения,  характеристи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ка  отдельных  элементов  выра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зительности речи и т. д.)</w:t>
            </w:r>
          </w:p>
        </w:tc>
      </w:tr>
      <w:tr w:rsidR="00510701" w:rsidTr="004E5B1F"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(три)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Воспроизведение части программн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ого учебного материала по памя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ти (фрагментарный пересказ и пе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речисление терминов и определе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ний  учебной  дисциплины  и т. д.);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 осуществление  умственных  и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практических  действий  по  образцу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(анализ  отдельных  элементов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текста, определение темы указанного произведения и т. д.)</w:t>
            </w:r>
          </w:p>
        </w:tc>
      </w:tr>
      <w:tr w:rsidR="00510701" w:rsidTr="004E5B1F"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(четыре)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Воспроизведение  большей  части  про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граммного  учебного  материала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(описание  с  элементами  объяснения  основных  термин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ов,  понятий,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определений учебной дисциплины и т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. д.); применение знаний в зна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комой ситуации по образцу (опреде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ление характера и жанра художе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ственного произведения и фольклорно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го, выразительное и беглое чте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ние и т. д.); наличие единичных существенных ошибок  </w:t>
            </w:r>
          </w:p>
        </w:tc>
      </w:tr>
      <w:tr w:rsidR="00510701" w:rsidTr="004E5B1F"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(пять)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Осознанное воспроизведение бол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ьшей части программного учебно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го материала (описание особеннос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тей  выразительного чтения про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изведений  разных  жанров  и т. д.);  п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рименение  знаний  в  знакомой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ситуации по образцу (анализ средств выразительно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сти звучащей ре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чи,  характеристика  этапов  подгото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вки  к  выразительному  чтению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произведения  детям  на  основе 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схем,  алгоритмов,  инструкций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 т. д.); наличие несущественных ошибок</w:t>
            </w:r>
          </w:p>
        </w:tc>
      </w:tr>
      <w:tr w:rsidR="00510701" w:rsidTr="004E5B1F"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(шесть)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Полное знание и осознанное вос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произведение программного учеб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ного  материала;  владение  учебным 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материалом  в  знакомой  ситуа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ции  (описание  и  объяснение  особен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ностей  выразительного  чтения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произведений разных жанров, вы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явление логических и психологи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ческих  пауз  и т. д.);  выполнение  заданий  по  образцу,  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на  основе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предписаний  (выявление  особенностей  выразительного  чтения  и </w:t>
            </w:r>
            <w:proofErr w:type="gramEnd"/>
          </w:p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рассказывания предложенного про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изведения, исполнительский ана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лиз произведения или его фрагме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нта на основе предложенной схе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мы,  определение  используемых  чтецом  видов  выраз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ительных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средств на слух и т. д.); наличие несущественных ошибок</w:t>
            </w:r>
          </w:p>
        </w:tc>
      </w:tr>
      <w:tr w:rsidR="00510701" w:rsidTr="004E5B1F">
        <w:trPr>
          <w:trHeight w:val="520"/>
        </w:trPr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(семь)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Полное, прочное знание и воспрои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зведение программного учебного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материала; владение программным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учебным материалом в знакомой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ситуации (развернутое описание и объяснение особеннос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тей вырази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тельного  чтения  произведений,  разных  по 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жанру  и  характеру,  рас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крытие цели и основных задач испо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лнительского анализа, обоснова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ние  и  доказательство  выбора  средств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 выразительности  при  чтении 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 т. д.); недостаточно самостоятель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ное выполнение заданий (опреде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ление  авторского  замысла,  основ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ной  интонации,  темпа  чтения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  т. д.); наличие единичных несущественных ошибок</w:t>
            </w:r>
          </w:p>
        </w:tc>
      </w:tr>
      <w:tr w:rsidR="00510701" w:rsidTr="004E5B1F">
        <w:trPr>
          <w:trHeight w:val="120"/>
        </w:trPr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(восемь)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Полное, прочное, глубокое знание 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и воспроизведение программного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учебного материала; оперирова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ние программным учебным матери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алом  в  знакомой  ситуации  (развер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нутое  описание  и  объяснение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особенностей  выразительного  чте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ния  произведений,  разных  по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жанру и характеру, раскрытие цел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 и задач исполнительского ана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лиза, обоснование и доказательст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во выбора средств выразительно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сти при чтении и т. д.); самостояте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льное выполнение заданий (опре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деление  авторского  замысла,  основ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ной  и  дополнительных  интона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ций, темпа чтения и других элемент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ов интонации и т. д.); наличие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единичных несущественных ошибок</w:t>
            </w:r>
          </w:p>
        </w:tc>
      </w:tr>
      <w:tr w:rsidR="00510701" w:rsidTr="004E5B1F">
        <w:trPr>
          <w:trHeight w:val="116"/>
        </w:trPr>
        <w:tc>
          <w:tcPr>
            <w:tcW w:w="1384" w:type="dxa"/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(девять)</w:t>
            </w:r>
          </w:p>
        </w:tc>
        <w:tc>
          <w:tcPr>
            <w:tcW w:w="8470" w:type="dxa"/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Полное, прочное, глубокое, систе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мное знание программного  учеб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ного материала, оперирование пр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ограммным учебным материалом в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частично  измененной  ситуации  (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применение  полученных  знаний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при самостоятельном литературно-ху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дожественном и исполнитель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ском анализе произведения, нали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чие действий и операций творче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ского характера при выразительно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м чтении и рассказывании, методически  верное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проведение  подгот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овки  восприятия  произведения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детьми и т. д.)</w:t>
            </w:r>
          </w:p>
        </w:tc>
      </w:tr>
      <w:tr w:rsidR="00510701" w:rsidTr="004E5B1F">
        <w:trPr>
          <w:trHeight w:val="14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  <w:p w:rsidR="00510701" w:rsidRPr="00510701" w:rsidRDefault="00510701" w:rsidP="0051070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10701">
              <w:rPr>
                <w:b/>
                <w:color w:val="000000"/>
                <w:sz w:val="24"/>
                <w:szCs w:val="24"/>
                <w:shd w:val="clear" w:color="auto" w:fill="FFFFFF"/>
              </w:rPr>
              <w:t>(десять)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510701" w:rsidRPr="00510701" w:rsidRDefault="00510701" w:rsidP="004E5B1F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Свободное оперирование прогр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аммным учебным материалом, при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менение знаний и умений в незнак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омой ситуации (самостоятельные 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действия по описанию, объяснени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ю понятий и явлений выразитель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ного чтения как вида искусства, 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свободное владение терминологи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ей, демонстрация знаний о принц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ипах системы  К.С. Станиславско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го, об особенностях выразительног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 чтения и рассказывания произведений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разных по жанру и харак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теру, выполнение творческих ра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бот и заданий по составлению сце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нариев для </w:t>
            </w:r>
            <w:proofErr w:type="spellStart"/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инсценирования</w:t>
            </w:r>
            <w:proofErr w:type="spellEnd"/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(дра</w:t>
            </w:r>
            <w:r w:rsidRPr="0051070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матизации) произведений п</w:t>
            </w:r>
            <w:r w:rsidR="004E5B1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еред детской аудиторией и т. д.</w:t>
            </w:r>
          </w:p>
        </w:tc>
      </w:tr>
    </w:tbl>
    <w:p w:rsidR="00510701" w:rsidRPr="004E5B1F" w:rsidRDefault="00510701" w:rsidP="0051070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387845" w:rsidRDefault="00387845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387845" w:rsidRPr="00387845" w:rsidRDefault="00387845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506A" w:rsidRPr="009D506A" w:rsidRDefault="009D506A" w:rsidP="009D506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715B4" w:rsidRPr="009D506A" w:rsidRDefault="00F96E58" w:rsidP="004E05B6">
      <w:pPr>
        <w:pStyle w:val="a3"/>
        <w:numPr>
          <w:ilvl w:val="1"/>
          <w:numId w:val="3"/>
        </w:numPr>
        <w:tabs>
          <w:tab w:val="clear" w:pos="1440"/>
          <w:tab w:val="num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506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ВОПРОСЫ</w:t>
      </w:r>
      <w:r w:rsidR="00ED2DD6" w:rsidRPr="009D506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ОБ</w:t>
      </w:r>
      <w:r w:rsidR="009D506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ЯЗАТЕЛЬНОЙ КОНТРОЛЬНОЙ РАБОТЕ</w:t>
      </w:r>
    </w:p>
    <w:p w:rsidR="00ED2DD6" w:rsidRDefault="00ED2DD6" w:rsidP="00ED2DD6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Художественное чтение как особый вид искусства. Понятие «выразительное чтение».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Работа над языком художественного произведения.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Логика речи и чтения.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Техника речи и чтения.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Эмоционально-образная выразительность речи.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Устное словесное рисование.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Литературно-художественный и исполнительский анализ текста.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Виды пересказов: подробный, сжатый, выборочный, со сменой лица.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Партитура текста. Партитурные знаки.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Орфоэпические нормы русской речи.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Средства художественной выразительности.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Специфика исполнения волшебных сказок.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Специфика исполнения бытовых сказок.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Специфика исполнения песенок-</w:t>
      </w:r>
      <w:proofErr w:type="spellStart"/>
      <w:r w:rsidRPr="00215696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215696">
        <w:rPr>
          <w:rFonts w:ascii="Times New Roman" w:eastAsia="Calibri" w:hAnsi="Times New Roman" w:cs="Times New Roman"/>
          <w:sz w:val="24"/>
          <w:szCs w:val="24"/>
        </w:rPr>
        <w:t>, считалок, колыбельных.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 xml:space="preserve"> Специфика исполнения басни.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Особенности выразительного чтения былины.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Специфика исполнения лирических произведений.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Специфика исполнения прозаических произведений.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Особенности чтения драматургических произведений.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Упражнения на развитие дыхания.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Раскройте зависимость звучания голоса от характера (состояния) человека.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Охарактеризуйте основные качества профессионального речевого голоса.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5696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215696">
        <w:rPr>
          <w:rFonts w:ascii="Times New Roman" w:eastAsia="Calibri" w:hAnsi="Times New Roman" w:cs="Times New Roman"/>
          <w:sz w:val="24"/>
          <w:szCs w:val="24"/>
        </w:rPr>
        <w:t xml:space="preserve"> литературных произведений: виды </w:t>
      </w:r>
      <w:proofErr w:type="spellStart"/>
      <w:r w:rsidRPr="00215696">
        <w:rPr>
          <w:rFonts w:ascii="Times New Roman" w:eastAsia="Calibri" w:hAnsi="Times New Roman" w:cs="Times New Roman"/>
          <w:sz w:val="24"/>
          <w:szCs w:val="24"/>
        </w:rPr>
        <w:t>инсценирования</w:t>
      </w:r>
      <w:proofErr w:type="spellEnd"/>
      <w:r w:rsidRPr="002156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Методы стимулирования детского театрального творчества.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Различные формы общения с аудиторией.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Упражнения на развитие голоса.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 xml:space="preserve">Отличие искусства чтеца от искусства актера. Чтение произведений. 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Элементы словесного действия, видения, отношения, подтекст общения, целенаправленность произнесения слов.</w:t>
      </w:r>
    </w:p>
    <w:p w:rsidR="00215696" w:rsidRPr="00215696" w:rsidRDefault="00215696" w:rsidP="00215696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Невербальные средства общения.</w:t>
      </w:r>
    </w:p>
    <w:p w:rsidR="009D506A" w:rsidRPr="00215696" w:rsidRDefault="00215696" w:rsidP="00F96E58">
      <w:pPr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96">
        <w:rPr>
          <w:rFonts w:ascii="Times New Roman" w:eastAsia="Calibri" w:hAnsi="Times New Roman" w:cs="Times New Roman"/>
          <w:sz w:val="24"/>
          <w:szCs w:val="24"/>
        </w:rPr>
        <w:t>Содержание, этапы, основные принципы работы над текстом.</w:t>
      </w: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06A" w:rsidRDefault="009D506A" w:rsidP="00F96E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1EB" w:rsidRDefault="000151EB" w:rsidP="00E225B2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225B2" w:rsidRPr="00E225B2" w:rsidRDefault="00E225B2" w:rsidP="00E225B2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D506A" w:rsidRDefault="009D506A" w:rsidP="000151EB">
      <w:pPr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</w:rPr>
      </w:pPr>
    </w:p>
    <w:p w:rsidR="009D506A" w:rsidRDefault="009D506A" w:rsidP="000151EB">
      <w:pPr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</w:rPr>
      </w:pPr>
    </w:p>
    <w:p w:rsidR="00C94165" w:rsidRPr="0023059F" w:rsidRDefault="00C94165" w:rsidP="005A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94165" w:rsidRPr="0023059F" w:rsidSect="004923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3E" w:rsidRDefault="00AC5B3E" w:rsidP="00ED016E">
      <w:pPr>
        <w:spacing w:after="0" w:line="240" w:lineRule="auto"/>
      </w:pPr>
      <w:r>
        <w:separator/>
      </w:r>
    </w:p>
  </w:endnote>
  <w:endnote w:type="continuationSeparator" w:id="0">
    <w:p w:rsidR="00AC5B3E" w:rsidRDefault="00AC5B3E" w:rsidP="00E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01" w:rsidRDefault="005107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01" w:rsidRDefault="005107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01" w:rsidRDefault="00510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3E" w:rsidRDefault="00AC5B3E" w:rsidP="00ED016E">
      <w:pPr>
        <w:spacing w:after="0" w:line="240" w:lineRule="auto"/>
      </w:pPr>
      <w:r>
        <w:separator/>
      </w:r>
    </w:p>
  </w:footnote>
  <w:footnote w:type="continuationSeparator" w:id="0">
    <w:p w:rsidR="00AC5B3E" w:rsidRDefault="00AC5B3E" w:rsidP="00E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01" w:rsidRDefault="005107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01" w:rsidRDefault="005107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01" w:rsidRDefault="005107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81pt;height:107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</w:abstractNum>
  <w:abstractNum w:abstractNumId="1">
    <w:nsid w:val="00000010"/>
    <w:multiLevelType w:val="multilevel"/>
    <w:tmpl w:val="00000010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9"/>
    <w:multiLevelType w:val="singleLevel"/>
    <w:tmpl w:val="00000019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</w:abstractNum>
  <w:abstractNum w:abstractNumId="3">
    <w:nsid w:val="0000001A"/>
    <w:multiLevelType w:val="singleLevel"/>
    <w:tmpl w:val="0000001A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1C"/>
    <w:multiLevelType w:val="singleLevel"/>
    <w:tmpl w:val="0000001C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2A"/>
    <w:multiLevelType w:val="singleLevel"/>
    <w:tmpl w:val="0000002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2C"/>
    <w:multiLevelType w:val="singleLevel"/>
    <w:tmpl w:val="0000002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7">
    <w:nsid w:val="0000002D"/>
    <w:multiLevelType w:val="singleLevel"/>
    <w:tmpl w:val="0000002D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8">
    <w:nsid w:val="0000002F"/>
    <w:multiLevelType w:val="singleLevel"/>
    <w:tmpl w:val="55DAF9DA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9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37"/>
    <w:multiLevelType w:val="singleLevel"/>
    <w:tmpl w:val="00000037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1">
    <w:nsid w:val="00000038"/>
    <w:multiLevelType w:val="singleLevel"/>
    <w:tmpl w:val="00000038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12">
    <w:nsid w:val="00000046"/>
    <w:multiLevelType w:val="singleLevel"/>
    <w:tmpl w:val="00000046"/>
    <w:name w:val="WW8Num112"/>
    <w:lvl w:ilvl="0">
      <w:start w:val="1"/>
      <w:numFmt w:val="decimal"/>
      <w:lvlText w:val="%1."/>
      <w:lvlJc w:val="left"/>
      <w:pPr>
        <w:tabs>
          <w:tab w:val="num" w:pos="568"/>
        </w:tabs>
        <w:ind w:left="1288" w:hanging="360"/>
      </w:pPr>
      <w:rPr>
        <w:rFonts w:cs="Times New Roman"/>
        <w:color w:val="auto"/>
      </w:rPr>
    </w:lvl>
  </w:abstractNum>
  <w:abstractNum w:abstractNumId="13">
    <w:nsid w:val="00000048"/>
    <w:multiLevelType w:val="singleLevel"/>
    <w:tmpl w:val="0000004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</w:abstractNum>
  <w:abstractNum w:abstractNumId="14">
    <w:nsid w:val="07CA76FA"/>
    <w:multiLevelType w:val="hybridMultilevel"/>
    <w:tmpl w:val="4424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5306DB"/>
    <w:multiLevelType w:val="hybridMultilevel"/>
    <w:tmpl w:val="56742D24"/>
    <w:lvl w:ilvl="0" w:tplc="25F6BDC6">
      <w:start w:val="1"/>
      <w:numFmt w:val="decimal"/>
      <w:lvlText w:val="%1.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EE9F36">
      <w:numFmt w:val="bullet"/>
      <w:lvlText w:val="•"/>
      <w:lvlJc w:val="left"/>
      <w:pPr>
        <w:ind w:left="2068" w:hanging="428"/>
      </w:pPr>
      <w:rPr>
        <w:rFonts w:hint="default"/>
        <w:lang w:val="ru-RU" w:eastAsia="ru-RU" w:bidi="ru-RU"/>
      </w:rPr>
    </w:lvl>
    <w:lvl w:ilvl="2" w:tplc="8AE015C0">
      <w:numFmt w:val="bullet"/>
      <w:lvlText w:val="•"/>
      <w:lvlJc w:val="left"/>
      <w:pPr>
        <w:ind w:left="3017" w:hanging="428"/>
      </w:pPr>
      <w:rPr>
        <w:rFonts w:hint="default"/>
        <w:lang w:val="ru-RU" w:eastAsia="ru-RU" w:bidi="ru-RU"/>
      </w:rPr>
    </w:lvl>
    <w:lvl w:ilvl="3" w:tplc="BFAE31B6">
      <w:numFmt w:val="bullet"/>
      <w:lvlText w:val="•"/>
      <w:lvlJc w:val="left"/>
      <w:pPr>
        <w:ind w:left="3965" w:hanging="428"/>
      </w:pPr>
      <w:rPr>
        <w:rFonts w:hint="default"/>
        <w:lang w:val="ru-RU" w:eastAsia="ru-RU" w:bidi="ru-RU"/>
      </w:rPr>
    </w:lvl>
    <w:lvl w:ilvl="4" w:tplc="65FA820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5" w:tplc="5C06B096">
      <w:numFmt w:val="bullet"/>
      <w:lvlText w:val="•"/>
      <w:lvlJc w:val="left"/>
      <w:pPr>
        <w:ind w:left="5863" w:hanging="428"/>
      </w:pPr>
      <w:rPr>
        <w:rFonts w:hint="default"/>
        <w:lang w:val="ru-RU" w:eastAsia="ru-RU" w:bidi="ru-RU"/>
      </w:rPr>
    </w:lvl>
    <w:lvl w:ilvl="6" w:tplc="0EB0B3D0">
      <w:numFmt w:val="bullet"/>
      <w:lvlText w:val="•"/>
      <w:lvlJc w:val="left"/>
      <w:pPr>
        <w:ind w:left="6811" w:hanging="428"/>
      </w:pPr>
      <w:rPr>
        <w:rFonts w:hint="default"/>
        <w:lang w:val="ru-RU" w:eastAsia="ru-RU" w:bidi="ru-RU"/>
      </w:rPr>
    </w:lvl>
    <w:lvl w:ilvl="7" w:tplc="C5A2703A">
      <w:numFmt w:val="bullet"/>
      <w:lvlText w:val="•"/>
      <w:lvlJc w:val="left"/>
      <w:pPr>
        <w:ind w:left="7760" w:hanging="428"/>
      </w:pPr>
      <w:rPr>
        <w:rFonts w:hint="default"/>
        <w:lang w:val="ru-RU" w:eastAsia="ru-RU" w:bidi="ru-RU"/>
      </w:rPr>
    </w:lvl>
    <w:lvl w:ilvl="8" w:tplc="FB7EDB62">
      <w:numFmt w:val="bullet"/>
      <w:lvlText w:val="•"/>
      <w:lvlJc w:val="left"/>
      <w:pPr>
        <w:ind w:left="8709" w:hanging="428"/>
      </w:pPr>
      <w:rPr>
        <w:rFonts w:hint="default"/>
        <w:lang w:val="ru-RU" w:eastAsia="ru-RU" w:bidi="ru-RU"/>
      </w:rPr>
    </w:lvl>
  </w:abstractNum>
  <w:abstractNum w:abstractNumId="16">
    <w:nsid w:val="11186707"/>
    <w:multiLevelType w:val="hybridMultilevel"/>
    <w:tmpl w:val="EBCA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108B9"/>
    <w:multiLevelType w:val="hybridMultilevel"/>
    <w:tmpl w:val="942AA1E6"/>
    <w:lvl w:ilvl="0" w:tplc="6C88F748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54643F8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D28CCD96">
      <w:numFmt w:val="bullet"/>
      <w:lvlText w:val="•"/>
      <w:lvlJc w:val="left"/>
      <w:pPr>
        <w:ind w:left="2217" w:hanging="428"/>
      </w:pPr>
      <w:rPr>
        <w:rFonts w:hint="default"/>
        <w:lang w:val="ru-RU" w:eastAsia="ru-RU" w:bidi="ru-RU"/>
      </w:rPr>
    </w:lvl>
    <w:lvl w:ilvl="3" w:tplc="A9AA7CD4">
      <w:numFmt w:val="bullet"/>
      <w:lvlText w:val="•"/>
      <w:lvlJc w:val="left"/>
      <w:pPr>
        <w:ind w:left="3265" w:hanging="428"/>
      </w:pPr>
      <w:rPr>
        <w:rFonts w:hint="default"/>
        <w:lang w:val="ru-RU" w:eastAsia="ru-RU" w:bidi="ru-RU"/>
      </w:rPr>
    </w:lvl>
    <w:lvl w:ilvl="4" w:tplc="731C868E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9292590C">
      <w:numFmt w:val="bullet"/>
      <w:lvlText w:val="•"/>
      <w:lvlJc w:val="left"/>
      <w:pPr>
        <w:ind w:left="5363" w:hanging="428"/>
      </w:pPr>
      <w:rPr>
        <w:rFonts w:hint="default"/>
        <w:lang w:val="ru-RU" w:eastAsia="ru-RU" w:bidi="ru-RU"/>
      </w:rPr>
    </w:lvl>
    <w:lvl w:ilvl="6" w:tplc="85523920">
      <w:numFmt w:val="bullet"/>
      <w:lvlText w:val="•"/>
      <w:lvlJc w:val="left"/>
      <w:pPr>
        <w:ind w:left="6411" w:hanging="428"/>
      </w:pPr>
      <w:rPr>
        <w:rFonts w:hint="default"/>
        <w:lang w:val="ru-RU" w:eastAsia="ru-RU" w:bidi="ru-RU"/>
      </w:rPr>
    </w:lvl>
    <w:lvl w:ilvl="7" w:tplc="CDC6D6E8">
      <w:numFmt w:val="bullet"/>
      <w:lvlText w:val="•"/>
      <w:lvlJc w:val="left"/>
      <w:pPr>
        <w:ind w:left="7460" w:hanging="428"/>
      </w:pPr>
      <w:rPr>
        <w:rFonts w:hint="default"/>
        <w:lang w:val="ru-RU" w:eastAsia="ru-RU" w:bidi="ru-RU"/>
      </w:rPr>
    </w:lvl>
    <w:lvl w:ilvl="8" w:tplc="2C9A9BB6">
      <w:numFmt w:val="bullet"/>
      <w:lvlText w:val="•"/>
      <w:lvlJc w:val="left"/>
      <w:pPr>
        <w:ind w:left="8509" w:hanging="428"/>
      </w:pPr>
      <w:rPr>
        <w:rFonts w:hint="default"/>
        <w:lang w:val="ru-RU" w:eastAsia="ru-RU" w:bidi="ru-RU"/>
      </w:rPr>
    </w:lvl>
  </w:abstractNum>
  <w:abstractNum w:abstractNumId="18">
    <w:nsid w:val="16520E4C"/>
    <w:multiLevelType w:val="hybridMultilevel"/>
    <w:tmpl w:val="AF56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A66E00"/>
    <w:multiLevelType w:val="hybridMultilevel"/>
    <w:tmpl w:val="8BA26870"/>
    <w:lvl w:ilvl="0" w:tplc="21286430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0CCA66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24589552">
      <w:numFmt w:val="bullet"/>
      <w:lvlText w:val="•"/>
      <w:lvlJc w:val="left"/>
      <w:pPr>
        <w:ind w:left="2217" w:hanging="428"/>
      </w:pPr>
      <w:rPr>
        <w:rFonts w:hint="default"/>
        <w:lang w:val="ru-RU" w:eastAsia="ru-RU" w:bidi="ru-RU"/>
      </w:rPr>
    </w:lvl>
    <w:lvl w:ilvl="3" w:tplc="D5D4AAC4">
      <w:numFmt w:val="bullet"/>
      <w:lvlText w:val="•"/>
      <w:lvlJc w:val="left"/>
      <w:pPr>
        <w:ind w:left="3265" w:hanging="428"/>
      </w:pPr>
      <w:rPr>
        <w:rFonts w:hint="default"/>
        <w:lang w:val="ru-RU" w:eastAsia="ru-RU" w:bidi="ru-RU"/>
      </w:rPr>
    </w:lvl>
    <w:lvl w:ilvl="4" w:tplc="CA5232EA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CC2C54DC">
      <w:numFmt w:val="bullet"/>
      <w:lvlText w:val="•"/>
      <w:lvlJc w:val="left"/>
      <w:pPr>
        <w:ind w:left="5363" w:hanging="428"/>
      </w:pPr>
      <w:rPr>
        <w:rFonts w:hint="default"/>
        <w:lang w:val="ru-RU" w:eastAsia="ru-RU" w:bidi="ru-RU"/>
      </w:rPr>
    </w:lvl>
    <w:lvl w:ilvl="6" w:tplc="12A6AADA">
      <w:numFmt w:val="bullet"/>
      <w:lvlText w:val="•"/>
      <w:lvlJc w:val="left"/>
      <w:pPr>
        <w:ind w:left="6411" w:hanging="428"/>
      </w:pPr>
      <w:rPr>
        <w:rFonts w:hint="default"/>
        <w:lang w:val="ru-RU" w:eastAsia="ru-RU" w:bidi="ru-RU"/>
      </w:rPr>
    </w:lvl>
    <w:lvl w:ilvl="7" w:tplc="048E0FEE">
      <w:numFmt w:val="bullet"/>
      <w:lvlText w:val="•"/>
      <w:lvlJc w:val="left"/>
      <w:pPr>
        <w:ind w:left="7460" w:hanging="428"/>
      </w:pPr>
      <w:rPr>
        <w:rFonts w:hint="default"/>
        <w:lang w:val="ru-RU" w:eastAsia="ru-RU" w:bidi="ru-RU"/>
      </w:rPr>
    </w:lvl>
    <w:lvl w:ilvl="8" w:tplc="8E62E23E">
      <w:numFmt w:val="bullet"/>
      <w:lvlText w:val="•"/>
      <w:lvlJc w:val="left"/>
      <w:pPr>
        <w:ind w:left="8509" w:hanging="428"/>
      </w:pPr>
      <w:rPr>
        <w:rFonts w:hint="default"/>
        <w:lang w:val="ru-RU" w:eastAsia="ru-RU" w:bidi="ru-RU"/>
      </w:rPr>
    </w:lvl>
  </w:abstractNum>
  <w:abstractNum w:abstractNumId="20">
    <w:nsid w:val="18313CDE"/>
    <w:multiLevelType w:val="hybridMultilevel"/>
    <w:tmpl w:val="00868CEC"/>
    <w:lvl w:ilvl="0" w:tplc="DCF8CA2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B802CB1"/>
    <w:multiLevelType w:val="hybridMultilevel"/>
    <w:tmpl w:val="B83C539E"/>
    <w:lvl w:ilvl="0" w:tplc="5726CFB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1C9114D2"/>
    <w:multiLevelType w:val="hybridMultilevel"/>
    <w:tmpl w:val="EA7C5F2C"/>
    <w:lvl w:ilvl="0" w:tplc="1F64B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AC5A28"/>
    <w:multiLevelType w:val="multilevel"/>
    <w:tmpl w:val="EFB8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3B50FD"/>
    <w:multiLevelType w:val="hybridMultilevel"/>
    <w:tmpl w:val="C9A07B4A"/>
    <w:lvl w:ilvl="0" w:tplc="BB403F7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>
    <w:nsid w:val="26DE46C2"/>
    <w:multiLevelType w:val="multilevel"/>
    <w:tmpl w:val="8BD4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B4359C"/>
    <w:multiLevelType w:val="hybridMultilevel"/>
    <w:tmpl w:val="3AAAE9DA"/>
    <w:lvl w:ilvl="0" w:tplc="076C0F1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2B4C366A"/>
    <w:multiLevelType w:val="hybridMultilevel"/>
    <w:tmpl w:val="90A6CD50"/>
    <w:lvl w:ilvl="0" w:tplc="F08E1840">
      <w:numFmt w:val="bullet"/>
      <w:lvlText w:val=""/>
      <w:lvlJc w:val="left"/>
      <w:pPr>
        <w:ind w:left="1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D3A5886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6C5A2460">
      <w:numFmt w:val="bullet"/>
      <w:lvlText w:val="•"/>
      <w:lvlJc w:val="left"/>
      <w:pPr>
        <w:ind w:left="2217" w:hanging="428"/>
      </w:pPr>
      <w:rPr>
        <w:rFonts w:hint="default"/>
        <w:lang w:val="ru-RU" w:eastAsia="ru-RU" w:bidi="ru-RU"/>
      </w:rPr>
    </w:lvl>
    <w:lvl w:ilvl="3" w:tplc="042A00EA">
      <w:numFmt w:val="bullet"/>
      <w:lvlText w:val="•"/>
      <w:lvlJc w:val="left"/>
      <w:pPr>
        <w:ind w:left="3265" w:hanging="428"/>
      </w:pPr>
      <w:rPr>
        <w:rFonts w:hint="default"/>
        <w:lang w:val="ru-RU" w:eastAsia="ru-RU" w:bidi="ru-RU"/>
      </w:rPr>
    </w:lvl>
    <w:lvl w:ilvl="4" w:tplc="8046699A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9F448518">
      <w:numFmt w:val="bullet"/>
      <w:lvlText w:val="•"/>
      <w:lvlJc w:val="left"/>
      <w:pPr>
        <w:ind w:left="5363" w:hanging="428"/>
      </w:pPr>
      <w:rPr>
        <w:rFonts w:hint="default"/>
        <w:lang w:val="ru-RU" w:eastAsia="ru-RU" w:bidi="ru-RU"/>
      </w:rPr>
    </w:lvl>
    <w:lvl w:ilvl="6" w:tplc="56C2BFDC">
      <w:numFmt w:val="bullet"/>
      <w:lvlText w:val="•"/>
      <w:lvlJc w:val="left"/>
      <w:pPr>
        <w:ind w:left="6411" w:hanging="428"/>
      </w:pPr>
      <w:rPr>
        <w:rFonts w:hint="default"/>
        <w:lang w:val="ru-RU" w:eastAsia="ru-RU" w:bidi="ru-RU"/>
      </w:rPr>
    </w:lvl>
    <w:lvl w:ilvl="7" w:tplc="D428AA2A">
      <w:numFmt w:val="bullet"/>
      <w:lvlText w:val="•"/>
      <w:lvlJc w:val="left"/>
      <w:pPr>
        <w:ind w:left="7460" w:hanging="428"/>
      </w:pPr>
      <w:rPr>
        <w:rFonts w:hint="default"/>
        <w:lang w:val="ru-RU" w:eastAsia="ru-RU" w:bidi="ru-RU"/>
      </w:rPr>
    </w:lvl>
    <w:lvl w:ilvl="8" w:tplc="964C4E0A">
      <w:numFmt w:val="bullet"/>
      <w:lvlText w:val="•"/>
      <w:lvlJc w:val="left"/>
      <w:pPr>
        <w:ind w:left="8509" w:hanging="428"/>
      </w:pPr>
      <w:rPr>
        <w:rFonts w:hint="default"/>
        <w:lang w:val="ru-RU" w:eastAsia="ru-RU" w:bidi="ru-RU"/>
      </w:rPr>
    </w:lvl>
  </w:abstractNum>
  <w:abstractNum w:abstractNumId="28">
    <w:nsid w:val="2C1E323D"/>
    <w:multiLevelType w:val="multilevel"/>
    <w:tmpl w:val="21B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D87E51"/>
    <w:multiLevelType w:val="hybridMultilevel"/>
    <w:tmpl w:val="7BCE00E8"/>
    <w:lvl w:ilvl="0" w:tplc="04B2A0AA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3D24752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99D4CC88">
      <w:numFmt w:val="bullet"/>
      <w:lvlText w:val="•"/>
      <w:lvlJc w:val="left"/>
      <w:pPr>
        <w:ind w:left="2217" w:hanging="428"/>
      </w:pPr>
      <w:rPr>
        <w:rFonts w:hint="default"/>
        <w:lang w:val="ru-RU" w:eastAsia="ru-RU" w:bidi="ru-RU"/>
      </w:rPr>
    </w:lvl>
    <w:lvl w:ilvl="3" w:tplc="2A320550">
      <w:numFmt w:val="bullet"/>
      <w:lvlText w:val="•"/>
      <w:lvlJc w:val="left"/>
      <w:pPr>
        <w:ind w:left="3265" w:hanging="428"/>
      </w:pPr>
      <w:rPr>
        <w:rFonts w:hint="default"/>
        <w:lang w:val="ru-RU" w:eastAsia="ru-RU" w:bidi="ru-RU"/>
      </w:rPr>
    </w:lvl>
    <w:lvl w:ilvl="4" w:tplc="26F4C98A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27FC68E8">
      <w:numFmt w:val="bullet"/>
      <w:lvlText w:val="•"/>
      <w:lvlJc w:val="left"/>
      <w:pPr>
        <w:ind w:left="5363" w:hanging="428"/>
      </w:pPr>
      <w:rPr>
        <w:rFonts w:hint="default"/>
        <w:lang w:val="ru-RU" w:eastAsia="ru-RU" w:bidi="ru-RU"/>
      </w:rPr>
    </w:lvl>
    <w:lvl w:ilvl="6" w:tplc="E9587B7A">
      <w:numFmt w:val="bullet"/>
      <w:lvlText w:val="•"/>
      <w:lvlJc w:val="left"/>
      <w:pPr>
        <w:ind w:left="6411" w:hanging="428"/>
      </w:pPr>
      <w:rPr>
        <w:rFonts w:hint="default"/>
        <w:lang w:val="ru-RU" w:eastAsia="ru-RU" w:bidi="ru-RU"/>
      </w:rPr>
    </w:lvl>
    <w:lvl w:ilvl="7" w:tplc="740A1F14">
      <w:numFmt w:val="bullet"/>
      <w:lvlText w:val="•"/>
      <w:lvlJc w:val="left"/>
      <w:pPr>
        <w:ind w:left="7460" w:hanging="428"/>
      </w:pPr>
      <w:rPr>
        <w:rFonts w:hint="default"/>
        <w:lang w:val="ru-RU" w:eastAsia="ru-RU" w:bidi="ru-RU"/>
      </w:rPr>
    </w:lvl>
    <w:lvl w:ilvl="8" w:tplc="B44C46FE">
      <w:numFmt w:val="bullet"/>
      <w:lvlText w:val="•"/>
      <w:lvlJc w:val="left"/>
      <w:pPr>
        <w:ind w:left="8509" w:hanging="428"/>
      </w:pPr>
      <w:rPr>
        <w:rFonts w:hint="default"/>
        <w:lang w:val="ru-RU" w:eastAsia="ru-RU" w:bidi="ru-RU"/>
      </w:rPr>
    </w:lvl>
  </w:abstractNum>
  <w:abstractNum w:abstractNumId="30">
    <w:nsid w:val="2DF4347C"/>
    <w:multiLevelType w:val="hybridMultilevel"/>
    <w:tmpl w:val="55A8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1D5616"/>
    <w:multiLevelType w:val="hybridMultilevel"/>
    <w:tmpl w:val="206E8E0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>
    <w:nsid w:val="39453891"/>
    <w:multiLevelType w:val="hybridMultilevel"/>
    <w:tmpl w:val="D96A6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3">
    <w:nsid w:val="3A545AF6"/>
    <w:multiLevelType w:val="hybridMultilevel"/>
    <w:tmpl w:val="3FDA0FA6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3C3C07C4"/>
    <w:multiLevelType w:val="hybridMultilevel"/>
    <w:tmpl w:val="3D5EC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D9A7573"/>
    <w:multiLevelType w:val="hybridMultilevel"/>
    <w:tmpl w:val="3620CC7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>
    <w:nsid w:val="3DFB0DA2"/>
    <w:multiLevelType w:val="multilevel"/>
    <w:tmpl w:val="53C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8F2AB8"/>
    <w:multiLevelType w:val="hybridMultilevel"/>
    <w:tmpl w:val="2D569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45827A5"/>
    <w:multiLevelType w:val="hybridMultilevel"/>
    <w:tmpl w:val="8228AB9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>
    <w:nsid w:val="46EF075B"/>
    <w:multiLevelType w:val="hybridMultilevel"/>
    <w:tmpl w:val="D646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F20872"/>
    <w:multiLevelType w:val="hybridMultilevel"/>
    <w:tmpl w:val="4F9EB29A"/>
    <w:lvl w:ilvl="0" w:tplc="35E01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EA42400"/>
    <w:multiLevelType w:val="hybridMultilevel"/>
    <w:tmpl w:val="A2367D0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>
    <w:nsid w:val="5168581B"/>
    <w:multiLevelType w:val="hybridMultilevel"/>
    <w:tmpl w:val="BB08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CF5FD8"/>
    <w:multiLevelType w:val="hybridMultilevel"/>
    <w:tmpl w:val="5046FC5C"/>
    <w:lvl w:ilvl="0" w:tplc="1B0A8D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4A534">
      <w:start w:val="1"/>
      <w:numFmt w:val="bullet"/>
      <w:lvlText w:val="•"/>
      <w:lvlPicBulletId w:val="0"/>
      <w:lvlJc w:val="left"/>
      <w:pPr>
        <w:ind w:left="1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FA955C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D2A51C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AA554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6EA06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E9858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E4FE4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81D18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ED13685"/>
    <w:multiLevelType w:val="multilevel"/>
    <w:tmpl w:val="931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D31F8C"/>
    <w:multiLevelType w:val="hybridMultilevel"/>
    <w:tmpl w:val="F29C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2015A3"/>
    <w:multiLevelType w:val="multilevel"/>
    <w:tmpl w:val="7720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F55FD7"/>
    <w:multiLevelType w:val="hybridMultilevel"/>
    <w:tmpl w:val="294C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2264A4"/>
    <w:multiLevelType w:val="hybridMultilevel"/>
    <w:tmpl w:val="D96A6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C82696"/>
    <w:multiLevelType w:val="hybridMultilevel"/>
    <w:tmpl w:val="0274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6F77A5"/>
    <w:multiLevelType w:val="hybridMultilevel"/>
    <w:tmpl w:val="E886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FC2208"/>
    <w:multiLevelType w:val="hybridMultilevel"/>
    <w:tmpl w:val="1BEA50D2"/>
    <w:lvl w:ilvl="0" w:tplc="D8F84DF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04D0F2B"/>
    <w:multiLevelType w:val="hybridMultilevel"/>
    <w:tmpl w:val="34E455AC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3">
    <w:nsid w:val="708436D0"/>
    <w:multiLevelType w:val="hybridMultilevel"/>
    <w:tmpl w:val="F4A8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A82248"/>
    <w:multiLevelType w:val="hybridMultilevel"/>
    <w:tmpl w:val="821A9622"/>
    <w:lvl w:ilvl="0" w:tplc="7FB6F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5D4260"/>
    <w:multiLevelType w:val="hybridMultilevel"/>
    <w:tmpl w:val="327E9A1E"/>
    <w:lvl w:ilvl="0" w:tplc="EB18A7B6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18C0F8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933AB9FC">
      <w:numFmt w:val="bullet"/>
      <w:lvlText w:val="•"/>
      <w:lvlJc w:val="left"/>
      <w:pPr>
        <w:ind w:left="2217" w:hanging="428"/>
      </w:pPr>
      <w:rPr>
        <w:rFonts w:hint="default"/>
        <w:lang w:val="ru-RU" w:eastAsia="ru-RU" w:bidi="ru-RU"/>
      </w:rPr>
    </w:lvl>
    <w:lvl w:ilvl="3" w:tplc="72582E66">
      <w:numFmt w:val="bullet"/>
      <w:lvlText w:val="•"/>
      <w:lvlJc w:val="left"/>
      <w:pPr>
        <w:ind w:left="3265" w:hanging="428"/>
      </w:pPr>
      <w:rPr>
        <w:rFonts w:hint="default"/>
        <w:lang w:val="ru-RU" w:eastAsia="ru-RU" w:bidi="ru-RU"/>
      </w:rPr>
    </w:lvl>
    <w:lvl w:ilvl="4" w:tplc="6E08C20A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73F27988">
      <w:numFmt w:val="bullet"/>
      <w:lvlText w:val="•"/>
      <w:lvlJc w:val="left"/>
      <w:pPr>
        <w:ind w:left="5363" w:hanging="428"/>
      </w:pPr>
      <w:rPr>
        <w:rFonts w:hint="default"/>
        <w:lang w:val="ru-RU" w:eastAsia="ru-RU" w:bidi="ru-RU"/>
      </w:rPr>
    </w:lvl>
    <w:lvl w:ilvl="6" w:tplc="E6BECBA4">
      <w:numFmt w:val="bullet"/>
      <w:lvlText w:val="•"/>
      <w:lvlJc w:val="left"/>
      <w:pPr>
        <w:ind w:left="6411" w:hanging="428"/>
      </w:pPr>
      <w:rPr>
        <w:rFonts w:hint="default"/>
        <w:lang w:val="ru-RU" w:eastAsia="ru-RU" w:bidi="ru-RU"/>
      </w:rPr>
    </w:lvl>
    <w:lvl w:ilvl="7" w:tplc="F4EA5A12">
      <w:numFmt w:val="bullet"/>
      <w:lvlText w:val="•"/>
      <w:lvlJc w:val="left"/>
      <w:pPr>
        <w:ind w:left="7460" w:hanging="428"/>
      </w:pPr>
      <w:rPr>
        <w:rFonts w:hint="default"/>
        <w:lang w:val="ru-RU" w:eastAsia="ru-RU" w:bidi="ru-RU"/>
      </w:rPr>
    </w:lvl>
    <w:lvl w:ilvl="8" w:tplc="F4F89590">
      <w:numFmt w:val="bullet"/>
      <w:lvlText w:val="•"/>
      <w:lvlJc w:val="left"/>
      <w:pPr>
        <w:ind w:left="8509" w:hanging="428"/>
      </w:pPr>
      <w:rPr>
        <w:rFonts w:hint="default"/>
        <w:lang w:val="ru-RU" w:eastAsia="ru-RU" w:bidi="ru-RU"/>
      </w:rPr>
    </w:lvl>
  </w:abstractNum>
  <w:abstractNum w:abstractNumId="56">
    <w:nsid w:val="7D660521"/>
    <w:multiLevelType w:val="multilevel"/>
    <w:tmpl w:val="BFB8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183CBA"/>
    <w:multiLevelType w:val="hybridMultilevel"/>
    <w:tmpl w:val="D180DB10"/>
    <w:lvl w:ilvl="0" w:tplc="779641EE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7EF910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70DE6454">
      <w:numFmt w:val="bullet"/>
      <w:lvlText w:val="•"/>
      <w:lvlJc w:val="left"/>
      <w:pPr>
        <w:ind w:left="2217" w:hanging="428"/>
      </w:pPr>
      <w:rPr>
        <w:rFonts w:hint="default"/>
        <w:lang w:val="ru-RU" w:eastAsia="ru-RU" w:bidi="ru-RU"/>
      </w:rPr>
    </w:lvl>
    <w:lvl w:ilvl="3" w:tplc="5B96F55A">
      <w:numFmt w:val="bullet"/>
      <w:lvlText w:val="•"/>
      <w:lvlJc w:val="left"/>
      <w:pPr>
        <w:ind w:left="3265" w:hanging="428"/>
      </w:pPr>
      <w:rPr>
        <w:rFonts w:hint="default"/>
        <w:lang w:val="ru-RU" w:eastAsia="ru-RU" w:bidi="ru-RU"/>
      </w:rPr>
    </w:lvl>
    <w:lvl w:ilvl="4" w:tplc="11124AA2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B63A3CAA">
      <w:numFmt w:val="bullet"/>
      <w:lvlText w:val="•"/>
      <w:lvlJc w:val="left"/>
      <w:pPr>
        <w:ind w:left="5363" w:hanging="428"/>
      </w:pPr>
      <w:rPr>
        <w:rFonts w:hint="default"/>
        <w:lang w:val="ru-RU" w:eastAsia="ru-RU" w:bidi="ru-RU"/>
      </w:rPr>
    </w:lvl>
    <w:lvl w:ilvl="6" w:tplc="9A38FA88">
      <w:numFmt w:val="bullet"/>
      <w:lvlText w:val="•"/>
      <w:lvlJc w:val="left"/>
      <w:pPr>
        <w:ind w:left="6411" w:hanging="428"/>
      </w:pPr>
      <w:rPr>
        <w:rFonts w:hint="default"/>
        <w:lang w:val="ru-RU" w:eastAsia="ru-RU" w:bidi="ru-RU"/>
      </w:rPr>
    </w:lvl>
    <w:lvl w:ilvl="7" w:tplc="F3188A40">
      <w:numFmt w:val="bullet"/>
      <w:lvlText w:val="•"/>
      <w:lvlJc w:val="left"/>
      <w:pPr>
        <w:ind w:left="7460" w:hanging="428"/>
      </w:pPr>
      <w:rPr>
        <w:rFonts w:hint="default"/>
        <w:lang w:val="ru-RU" w:eastAsia="ru-RU" w:bidi="ru-RU"/>
      </w:rPr>
    </w:lvl>
    <w:lvl w:ilvl="8" w:tplc="44F26224">
      <w:numFmt w:val="bullet"/>
      <w:lvlText w:val="•"/>
      <w:lvlJc w:val="left"/>
      <w:pPr>
        <w:ind w:left="8509" w:hanging="428"/>
      </w:pPr>
      <w:rPr>
        <w:rFonts w:hint="default"/>
        <w:lang w:val="ru-RU" w:eastAsia="ru-RU" w:bidi="ru-RU"/>
      </w:rPr>
    </w:lvl>
  </w:abstractNum>
  <w:num w:numId="1">
    <w:abstractNumId w:val="50"/>
  </w:num>
  <w:num w:numId="2">
    <w:abstractNumId w:val="30"/>
  </w:num>
  <w:num w:numId="3">
    <w:abstractNumId w:val="20"/>
  </w:num>
  <w:num w:numId="4">
    <w:abstractNumId w:val="51"/>
  </w:num>
  <w:num w:numId="5">
    <w:abstractNumId w:val="18"/>
  </w:num>
  <w:num w:numId="6">
    <w:abstractNumId w:val="56"/>
  </w:num>
  <w:num w:numId="7">
    <w:abstractNumId w:val="23"/>
  </w:num>
  <w:num w:numId="8">
    <w:abstractNumId w:val="36"/>
  </w:num>
  <w:num w:numId="9">
    <w:abstractNumId w:val="25"/>
  </w:num>
  <w:num w:numId="10">
    <w:abstractNumId w:val="28"/>
  </w:num>
  <w:num w:numId="11">
    <w:abstractNumId w:val="46"/>
  </w:num>
  <w:num w:numId="12">
    <w:abstractNumId w:val="40"/>
  </w:num>
  <w:num w:numId="13">
    <w:abstractNumId w:val="32"/>
  </w:num>
  <w:num w:numId="14">
    <w:abstractNumId w:val="48"/>
  </w:num>
  <w:num w:numId="15">
    <w:abstractNumId w:val="34"/>
  </w:num>
  <w:num w:numId="16">
    <w:abstractNumId w:val="45"/>
  </w:num>
  <w:num w:numId="17">
    <w:abstractNumId w:val="44"/>
  </w:num>
  <w:num w:numId="18">
    <w:abstractNumId w:val="21"/>
  </w:num>
  <w:num w:numId="19">
    <w:abstractNumId w:val="29"/>
  </w:num>
  <w:num w:numId="20">
    <w:abstractNumId w:val="55"/>
  </w:num>
  <w:num w:numId="21">
    <w:abstractNumId w:val="19"/>
  </w:num>
  <w:num w:numId="22">
    <w:abstractNumId w:val="17"/>
  </w:num>
  <w:num w:numId="23">
    <w:abstractNumId w:val="15"/>
  </w:num>
  <w:num w:numId="24">
    <w:abstractNumId w:val="57"/>
  </w:num>
  <w:num w:numId="25">
    <w:abstractNumId w:val="27"/>
  </w:num>
  <w:num w:numId="26">
    <w:abstractNumId w:val="53"/>
  </w:num>
  <w:num w:numId="27">
    <w:abstractNumId w:val="26"/>
  </w:num>
  <w:num w:numId="28">
    <w:abstractNumId w:val="33"/>
  </w:num>
  <w:num w:numId="29">
    <w:abstractNumId w:val="41"/>
  </w:num>
  <w:num w:numId="30">
    <w:abstractNumId w:val="37"/>
  </w:num>
  <w:num w:numId="31">
    <w:abstractNumId w:val="14"/>
  </w:num>
  <w:num w:numId="32">
    <w:abstractNumId w:val="52"/>
  </w:num>
  <w:num w:numId="33">
    <w:abstractNumId w:val="35"/>
  </w:num>
  <w:num w:numId="34">
    <w:abstractNumId w:val="54"/>
  </w:num>
  <w:num w:numId="35">
    <w:abstractNumId w:val="22"/>
  </w:num>
  <w:num w:numId="36">
    <w:abstractNumId w:val="47"/>
  </w:num>
  <w:num w:numId="37">
    <w:abstractNumId w:val="43"/>
  </w:num>
  <w:num w:numId="38">
    <w:abstractNumId w:val="38"/>
  </w:num>
  <w:num w:numId="39">
    <w:abstractNumId w:val="31"/>
  </w:num>
  <w:num w:numId="40">
    <w:abstractNumId w:val="24"/>
  </w:num>
  <w:num w:numId="41">
    <w:abstractNumId w:val="49"/>
  </w:num>
  <w:num w:numId="42">
    <w:abstractNumId w:val="16"/>
  </w:num>
  <w:num w:numId="43">
    <w:abstractNumId w:val="42"/>
  </w:num>
  <w:num w:numId="44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8"/>
    <w:rsid w:val="00003EE4"/>
    <w:rsid w:val="000151EB"/>
    <w:rsid w:val="00044D43"/>
    <w:rsid w:val="00066C1E"/>
    <w:rsid w:val="00073EAF"/>
    <w:rsid w:val="000774E2"/>
    <w:rsid w:val="000946A6"/>
    <w:rsid w:val="000A10B6"/>
    <w:rsid w:val="000F62EC"/>
    <w:rsid w:val="00103282"/>
    <w:rsid w:val="00103B76"/>
    <w:rsid w:val="00110074"/>
    <w:rsid w:val="0011165F"/>
    <w:rsid w:val="0012617F"/>
    <w:rsid w:val="00153E3E"/>
    <w:rsid w:val="00170CB7"/>
    <w:rsid w:val="001734FF"/>
    <w:rsid w:val="001850F5"/>
    <w:rsid w:val="00193891"/>
    <w:rsid w:val="001B3A2A"/>
    <w:rsid w:val="001C35B8"/>
    <w:rsid w:val="001D6ABA"/>
    <w:rsid w:val="00215696"/>
    <w:rsid w:val="00217C60"/>
    <w:rsid w:val="0023059F"/>
    <w:rsid w:val="00270150"/>
    <w:rsid w:val="002A3991"/>
    <w:rsid w:val="002A4344"/>
    <w:rsid w:val="002A4761"/>
    <w:rsid w:val="002B12FE"/>
    <w:rsid w:val="002B4344"/>
    <w:rsid w:val="002C28CF"/>
    <w:rsid w:val="002D2854"/>
    <w:rsid w:val="002D2FF3"/>
    <w:rsid w:val="002D304B"/>
    <w:rsid w:val="003005A9"/>
    <w:rsid w:val="0030435E"/>
    <w:rsid w:val="00311ED3"/>
    <w:rsid w:val="0031611D"/>
    <w:rsid w:val="00325874"/>
    <w:rsid w:val="00341CFB"/>
    <w:rsid w:val="0038145D"/>
    <w:rsid w:val="00386B72"/>
    <w:rsid w:val="00387845"/>
    <w:rsid w:val="003A5F7E"/>
    <w:rsid w:val="003B3BA8"/>
    <w:rsid w:val="003F1E3A"/>
    <w:rsid w:val="00411F6E"/>
    <w:rsid w:val="00446D80"/>
    <w:rsid w:val="00446ECA"/>
    <w:rsid w:val="00486FF2"/>
    <w:rsid w:val="004923B8"/>
    <w:rsid w:val="004C274C"/>
    <w:rsid w:val="004D5B28"/>
    <w:rsid w:val="004E05B6"/>
    <w:rsid w:val="004E5B1F"/>
    <w:rsid w:val="004E6F45"/>
    <w:rsid w:val="004F2B23"/>
    <w:rsid w:val="00510701"/>
    <w:rsid w:val="00533BB5"/>
    <w:rsid w:val="0053495B"/>
    <w:rsid w:val="00537AA7"/>
    <w:rsid w:val="00552D97"/>
    <w:rsid w:val="00557E96"/>
    <w:rsid w:val="00564BC5"/>
    <w:rsid w:val="00590136"/>
    <w:rsid w:val="0059377F"/>
    <w:rsid w:val="005A4436"/>
    <w:rsid w:val="005A7460"/>
    <w:rsid w:val="005B3B79"/>
    <w:rsid w:val="0068221C"/>
    <w:rsid w:val="00693F2F"/>
    <w:rsid w:val="006E4DC0"/>
    <w:rsid w:val="0070366A"/>
    <w:rsid w:val="00710497"/>
    <w:rsid w:val="0073045C"/>
    <w:rsid w:val="007308C7"/>
    <w:rsid w:val="00742773"/>
    <w:rsid w:val="00765D81"/>
    <w:rsid w:val="00783341"/>
    <w:rsid w:val="0079374D"/>
    <w:rsid w:val="0079552C"/>
    <w:rsid w:val="00795D04"/>
    <w:rsid w:val="007C063F"/>
    <w:rsid w:val="007C1D2D"/>
    <w:rsid w:val="00814280"/>
    <w:rsid w:val="008250CA"/>
    <w:rsid w:val="008336A4"/>
    <w:rsid w:val="00842CA4"/>
    <w:rsid w:val="00871921"/>
    <w:rsid w:val="00881E49"/>
    <w:rsid w:val="00887C01"/>
    <w:rsid w:val="00891B1E"/>
    <w:rsid w:val="00897F4E"/>
    <w:rsid w:val="008E69E5"/>
    <w:rsid w:val="009006EB"/>
    <w:rsid w:val="009266F0"/>
    <w:rsid w:val="009310C6"/>
    <w:rsid w:val="0093699D"/>
    <w:rsid w:val="00940950"/>
    <w:rsid w:val="009700A4"/>
    <w:rsid w:val="00971FE4"/>
    <w:rsid w:val="0097331D"/>
    <w:rsid w:val="00980DA7"/>
    <w:rsid w:val="009B0E20"/>
    <w:rsid w:val="009B616B"/>
    <w:rsid w:val="009C2222"/>
    <w:rsid w:val="009D506A"/>
    <w:rsid w:val="009F3E69"/>
    <w:rsid w:val="009F6EF0"/>
    <w:rsid w:val="00A1247D"/>
    <w:rsid w:val="00A17C09"/>
    <w:rsid w:val="00A30DB9"/>
    <w:rsid w:val="00A46AB6"/>
    <w:rsid w:val="00A60674"/>
    <w:rsid w:val="00A6142D"/>
    <w:rsid w:val="00A76C56"/>
    <w:rsid w:val="00AB7E99"/>
    <w:rsid w:val="00AC5B3E"/>
    <w:rsid w:val="00B15181"/>
    <w:rsid w:val="00B4133D"/>
    <w:rsid w:val="00B463E7"/>
    <w:rsid w:val="00B63AD1"/>
    <w:rsid w:val="00B650F5"/>
    <w:rsid w:val="00B912F0"/>
    <w:rsid w:val="00BA3F7E"/>
    <w:rsid w:val="00BC3D3A"/>
    <w:rsid w:val="00C202C9"/>
    <w:rsid w:val="00C3347D"/>
    <w:rsid w:val="00C33F29"/>
    <w:rsid w:val="00C4020D"/>
    <w:rsid w:val="00C70059"/>
    <w:rsid w:val="00C94165"/>
    <w:rsid w:val="00CB0798"/>
    <w:rsid w:val="00CB44A3"/>
    <w:rsid w:val="00CB44B3"/>
    <w:rsid w:val="00CC5DF1"/>
    <w:rsid w:val="00D03A95"/>
    <w:rsid w:val="00D1741E"/>
    <w:rsid w:val="00D214F8"/>
    <w:rsid w:val="00D715B4"/>
    <w:rsid w:val="00DE68BB"/>
    <w:rsid w:val="00E166FF"/>
    <w:rsid w:val="00E225B2"/>
    <w:rsid w:val="00E27ED4"/>
    <w:rsid w:val="00E32B1D"/>
    <w:rsid w:val="00E33CD8"/>
    <w:rsid w:val="00E74054"/>
    <w:rsid w:val="00E953BC"/>
    <w:rsid w:val="00EB24B0"/>
    <w:rsid w:val="00ED016E"/>
    <w:rsid w:val="00ED2DD6"/>
    <w:rsid w:val="00ED3E65"/>
    <w:rsid w:val="00EE5370"/>
    <w:rsid w:val="00F12696"/>
    <w:rsid w:val="00F158FC"/>
    <w:rsid w:val="00F17D1C"/>
    <w:rsid w:val="00F20220"/>
    <w:rsid w:val="00F55C23"/>
    <w:rsid w:val="00F64FDE"/>
    <w:rsid w:val="00F91ADA"/>
    <w:rsid w:val="00F96E58"/>
    <w:rsid w:val="00FA2A73"/>
    <w:rsid w:val="00FC35AC"/>
    <w:rsid w:val="00FD1A1B"/>
    <w:rsid w:val="00FD7770"/>
    <w:rsid w:val="00FE046D"/>
    <w:rsid w:val="00FE5D4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7E"/>
  </w:style>
  <w:style w:type="paragraph" w:styleId="1">
    <w:name w:val="heading 1"/>
    <w:basedOn w:val="a"/>
    <w:next w:val="a"/>
    <w:link w:val="10"/>
    <w:uiPriority w:val="9"/>
    <w:qFormat/>
    <w:rsid w:val="00110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1938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938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93891"/>
    <w:pPr>
      <w:keepNext/>
      <w:tabs>
        <w:tab w:val="left" w:pos="3330"/>
        <w:tab w:val="left" w:pos="3780"/>
        <w:tab w:val="left" w:pos="9540"/>
      </w:tabs>
      <w:spacing w:after="0" w:line="240" w:lineRule="auto"/>
      <w:ind w:right="-288" w:firstLine="38"/>
      <w:jc w:val="center"/>
      <w:outlineLvl w:val="7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1938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9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4923B8"/>
    <w:pPr>
      <w:ind w:left="720"/>
      <w:contextualSpacing/>
    </w:pPr>
  </w:style>
  <w:style w:type="paragraph" w:styleId="a4">
    <w:name w:val="No Spacing"/>
    <w:uiPriority w:val="1"/>
    <w:qFormat/>
    <w:rsid w:val="00D214F8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1938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3891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19389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193891"/>
  </w:style>
  <w:style w:type="table" w:styleId="a5">
    <w:name w:val="Table Grid"/>
    <w:basedOn w:val="a1"/>
    <w:rsid w:val="0019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93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93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938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19389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19389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99"/>
    <w:qFormat/>
    <w:rsid w:val="002D2FF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D2FF3"/>
    <w:rPr>
      <w:rFonts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341CF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41CFB"/>
  </w:style>
  <w:style w:type="paragraph" w:styleId="af1">
    <w:name w:val="footnote text"/>
    <w:basedOn w:val="a"/>
    <w:link w:val="af2"/>
    <w:uiPriority w:val="99"/>
    <w:semiHidden/>
    <w:rsid w:val="00ED01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D01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ED016E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73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7308C7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308C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F2022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0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7E"/>
  </w:style>
  <w:style w:type="paragraph" w:styleId="1">
    <w:name w:val="heading 1"/>
    <w:basedOn w:val="a"/>
    <w:next w:val="a"/>
    <w:link w:val="10"/>
    <w:uiPriority w:val="9"/>
    <w:qFormat/>
    <w:rsid w:val="00110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1938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938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93891"/>
    <w:pPr>
      <w:keepNext/>
      <w:tabs>
        <w:tab w:val="left" w:pos="3330"/>
        <w:tab w:val="left" w:pos="3780"/>
        <w:tab w:val="left" w:pos="9540"/>
      </w:tabs>
      <w:spacing w:after="0" w:line="240" w:lineRule="auto"/>
      <w:ind w:right="-288" w:firstLine="38"/>
      <w:jc w:val="center"/>
      <w:outlineLvl w:val="7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1938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9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4923B8"/>
    <w:pPr>
      <w:ind w:left="720"/>
      <w:contextualSpacing/>
    </w:pPr>
  </w:style>
  <w:style w:type="paragraph" w:styleId="a4">
    <w:name w:val="No Spacing"/>
    <w:uiPriority w:val="1"/>
    <w:qFormat/>
    <w:rsid w:val="00D214F8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1938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3891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19389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193891"/>
  </w:style>
  <w:style w:type="table" w:styleId="a5">
    <w:name w:val="Table Grid"/>
    <w:basedOn w:val="a1"/>
    <w:rsid w:val="0019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93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93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938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9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19389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19389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99"/>
    <w:qFormat/>
    <w:rsid w:val="002D2FF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D2FF3"/>
    <w:rPr>
      <w:rFonts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341CF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41CFB"/>
  </w:style>
  <w:style w:type="paragraph" w:styleId="af1">
    <w:name w:val="footnote text"/>
    <w:basedOn w:val="a"/>
    <w:link w:val="af2"/>
    <w:uiPriority w:val="99"/>
    <w:semiHidden/>
    <w:rsid w:val="00ED01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D01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ED016E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73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7308C7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308C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F2022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0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do.vsu.by/mod/quiz/view.php?id=12350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9573-E88D-41A9-9853-2FB58013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24889</Words>
  <Characters>141873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Даник Шабадров</dc:creator>
  <cp:keywords/>
  <dc:description/>
  <cp:lastModifiedBy>User</cp:lastModifiedBy>
  <cp:revision>19</cp:revision>
  <dcterms:created xsi:type="dcterms:W3CDTF">2022-09-26T06:45:00Z</dcterms:created>
  <dcterms:modified xsi:type="dcterms:W3CDTF">2022-10-11T08:57:00Z</dcterms:modified>
</cp:coreProperties>
</file>